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98" w:rsidRDefault="00680598" w:rsidP="00680598"/>
    <w:p w:rsidR="00680598" w:rsidRPr="0092400A" w:rsidRDefault="00680598" w:rsidP="00680598"/>
    <w:p w:rsidR="00680598" w:rsidRPr="00566695" w:rsidRDefault="00680598" w:rsidP="00680598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>Приложение №</w:t>
      </w:r>
      <w:r w:rsidR="00913D15">
        <w:rPr>
          <w:rFonts w:ascii="Arial" w:hAnsi="Arial" w:cs="Arial"/>
          <w:sz w:val="22"/>
          <w:szCs w:val="22"/>
        </w:rPr>
        <w:t>7</w:t>
      </w:r>
    </w:p>
    <w:p w:rsidR="00680598" w:rsidRPr="00566695" w:rsidRDefault="00680598" w:rsidP="0016323F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к решению Собрания депутатов </w:t>
      </w:r>
      <w:proofErr w:type="spellStart"/>
      <w:r w:rsidR="00855FF2">
        <w:rPr>
          <w:rFonts w:ascii="Arial" w:hAnsi="Arial" w:cs="Arial"/>
          <w:sz w:val="22"/>
          <w:szCs w:val="22"/>
        </w:rPr>
        <w:t>Бабинского</w:t>
      </w:r>
      <w:proofErr w:type="spellEnd"/>
      <w:r w:rsidR="00222281">
        <w:rPr>
          <w:rFonts w:ascii="Arial" w:hAnsi="Arial" w:cs="Arial"/>
          <w:sz w:val="22"/>
          <w:szCs w:val="22"/>
        </w:rPr>
        <w:t xml:space="preserve"> </w:t>
      </w:r>
      <w:r w:rsidRPr="00566695">
        <w:rPr>
          <w:rFonts w:ascii="Arial" w:hAnsi="Arial" w:cs="Arial"/>
          <w:sz w:val="22"/>
          <w:szCs w:val="22"/>
        </w:rPr>
        <w:t xml:space="preserve">сельсовета </w:t>
      </w:r>
      <w:r w:rsidR="0016323F">
        <w:rPr>
          <w:rFonts w:ascii="Arial" w:hAnsi="Arial" w:cs="Arial"/>
          <w:sz w:val="22"/>
          <w:szCs w:val="22"/>
        </w:rPr>
        <w:t xml:space="preserve">от </w:t>
      </w:r>
      <w:r w:rsidR="0016323F" w:rsidRPr="0016323F">
        <w:rPr>
          <w:rFonts w:ascii="Arial" w:hAnsi="Arial" w:cs="Arial"/>
          <w:sz w:val="22"/>
          <w:szCs w:val="22"/>
        </w:rPr>
        <w:t>20.12.2023 г № 27/93</w:t>
      </w:r>
      <w:r w:rsidR="009E5C21" w:rsidRPr="00566695">
        <w:rPr>
          <w:rFonts w:ascii="Arial" w:hAnsi="Arial" w:cs="Arial"/>
          <w:sz w:val="22"/>
          <w:szCs w:val="22"/>
        </w:rPr>
        <w:t xml:space="preserve"> </w:t>
      </w:r>
      <w:r w:rsidRPr="00566695">
        <w:rPr>
          <w:rFonts w:ascii="Arial" w:hAnsi="Arial" w:cs="Arial"/>
          <w:sz w:val="22"/>
          <w:szCs w:val="22"/>
        </w:rPr>
        <w:t xml:space="preserve">«О бюджете </w:t>
      </w:r>
      <w:proofErr w:type="spellStart"/>
      <w:r w:rsidR="00855FF2">
        <w:rPr>
          <w:rFonts w:ascii="Arial" w:hAnsi="Arial" w:cs="Arial"/>
          <w:sz w:val="22"/>
          <w:szCs w:val="22"/>
        </w:rPr>
        <w:t>Бабинского</w:t>
      </w:r>
      <w:proofErr w:type="spellEnd"/>
      <w:r w:rsidR="00222281">
        <w:rPr>
          <w:rFonts w:ascii="Arial" w:hAnsi="Arial" w:cs="Arial"/>
          <w:sz w:val="22"/>
          <w:szCs w:val="22"/>
        </w:rPr>
        <w:t xml:space="preserve"> </w:t>
      </w:r>
      <w:r w:rsidRPr="00566695">
        <w:rPr>
          <w:rFonts w:ascii="Arial" w:hAnsi="Arial" w:cs="Arial"/>
          <w:sz w:val="22"/>
          <w:szCs w:val="22"/>
        </w:rPr>
        <w:t xml:space="preserve">сельсовета </w:t>
      </w:r>
      <w:proofErr w:type="spellStart"/>
      <w:r w:rsidRPr="00566695">
        <w:rPr>
          <w:rFonts w:ascii="Arial" w:hAnsi="Arial" w:cs="Arial"/>
          <w:sz w:val="22"/>
          <w:szCs w:val="22"/>
        </w:rPr>
        <w:t>Обоянского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района Курской области на </w:t>
      </w:r>
      <w:r w:rsidR="00B1707B">
        <w:rPr>
          <w:rFonts w:ascii="Arial" w:hAnsi="Arial" w:cs="Arial"/>
          <w:sz w:val="22"/>
          <w:szCs w:val="22"/>
        </w:rPr>
        <w:t>2024</w:t>
      </w:r>
      <w:r w:rsidRPr="00566695">
        <w:rPr>
          <w:rFonts w:ascii="Arial" w:hAnsi="Arial" w:cs="Arial"/>
          <w:sz w:val="22"/>
          <w:szCs w:val="22"/>
        </w:rPr>
        <w:t xml:space="preserve"> год</w:t>
      </w:r>
      <w:r w:rsidR="00855FF2">
        <w:rPr>
          <w:rFonts w:ascii="Arial" w:hAnsi="Arial" w:cs="Arial"/>
          <w:sz w:val="22"/>
          <w:szCs w:val="22"/>
        </w:rPr>
        <w:t xml:space="preserve"> и на плановый период </w:t>
      </w:r>
      <w:r w:rsidR="00B1707B">
        <w:rPr>
          <w:rFonts w:ascii="Arial" w:hAnsi="Arial" w:cs="Arial"/>
          <w:sz w:val="22"/>
          <w:szCs w:val="22"/>
        </w:rPr>
        <w:t>2025 и 2026</w:t>
      </w:r>
      <w:r>
        <w:rPr>
          <w:rFonts w:ascii="Arial" w:hAnsi="Arial" w:cs="Arial"/>
          <w:sz w:val="22"/>
          <w:szCs w:val="22"/>
        </w:rPr>
        <w:t xml:space="preserve"> годов</w:t>
      </w:r>
      <w:r w:rsidRPr="00566695">
        <w:rPr>
          <w:rFonts w:ascii="Arial" w:hAnsi="Arial" w:cs="Arial"/>
          <w:sz w:val="22"/>
          <w:szCs w:val="22"/>
        </w:rPr>
        <w:t>»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pStyle w:val="2"/>
        <w:rPr>
          <w:rFonts w:ascii="Arial" w:hAnsi="Arial" w:cs="Arial"/>
          <w:b/>
          <w:sz w:val="28"/>
          <w:szCs w:val="28"/>
        </w:rPr>
      </w:pPr>
      <w:r w:rsidRPr="00566695">
        <w:rPr>
          <w:rFonts w:ascii="Arial" w:hAnsi="Arial" w:cs="Arial"/>
          <w:b/>
          <w:sz w:val="28"/>
          <w:szCs w:val="28"/>
        </w:rPr>
        <w:t>Программа муниципальных внутренних заимствований</w:t>
      </w:r>
    </w:p>
    <w:p w:rsidR="00680598" w:rsidRPr="00566695" w:rsidRDefault="00855FF2" w:rsidP="00680598">
      <w:pPr>
        <w:pStyle w:val="3"/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Бабинского</w:t>
      </w:r>
      <w:proofErr w:type="spellEnd"/>
      <w:r w:rsidR="00680598" w:rsidRPr="00566695">
        <w:rPr>
          <w:rFonts w:ascii="Arial" w:hAnsi="Arial" w:cs="Arial"/>
          <w:szCs w:val="28"/>
        </w:rPr>
        <w:t xml:space="preserve"> сельсовета </w:t>
      </w:r>
      <w:proofErr w:type="spellStart"/>
      <w:r w:rsidR="00680598" w:rsidRPr="00566695">
        <w:rPr>
          <w:rFonts w:ascii="Arial" w:hAnsi="Arial" w:cs="Arial"/>
          <w:szCs w:val="28"/>
        </w:rPr>
        <w:t>Обоянского</w:t>
      </w:r>
      <w:proofErr w:type="spellEnd"/>
      <w:r w:rsidR="00680598" w:rsidRPr="00566695">
        <w:rPr>
          <w:rFonts w:ascii="Arial" w:hAnsi="Arial" w:cs="Arial"/>
          <w:szCs w:val="28"/>
        </w:rPr>
        <w:t xml:space="preserve"> района Курской области </w:t>
      </w:r>
    </w:p>
    <w:p w:rsidR="00680598" w:rsidRPr="00566695" w:rsidRDefault="00B1707B" w:rsidP="00680598">
      <w:pPr>
        <w:pStyle w:val="3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 на 2024</w:t>
      </w:r>
      <w:r w:rsidR="00680598" w:rsidRPr="00566695">
        <w:rPr>
          <w:rFonts w:ascii="Arial" w:hAnsi="Arial" w:cs="Arial"/>
          <w:szCs w:val="28"/>
        </w:rPr>
        <w:t xml:space="preserve"> год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rPr>
          <w:rFonts w:ascii="Arial" w:hAnsi="Arial" w:cs="Arial"/>
        </w:rPr>
      </w:pPr>
      <w:r w:rsidRPr="00566695">
        <w:rPr>
          <w:rFonts w:ascii="Arial" w:hAnsi="Arial" w:cs="Arial"/>
        </w:rPr>
        <w:tab/>
        <w:t>1. Привлечение внутренних заимствований</w:t>
      </w:r>
      <w:bookmarkStart w:id="0" w:name="_GoBack"/>
      <w:bookmarkEnd w:id="0"/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992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5261"/>
        <w:gridCol w:w="2200"/>
        <w:gridCol w:w="1923"/>
      </w:tblGrid>
      <w:tr w:rsidR="00DC01D5" w:rsidRPr="00566695" w:rsidTr="00855FF2">
        <w:trPr>
          <w:trHeight w:val="1963"/>
        </w:trPr>
        <w:tc>
          <w:tcPr>
            <w:tcW w:w="543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</w:p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№ </w:t>
            </w:r>
            <w:proofErr w:type="gramStart"/>
            <w:r w:rsidRPr="00566695">
              <w:rPr>
                <w:rFonts w:ascii="Arial" w:hAnsi="Arial" w:cs="Arial"/>
              </w:rPr>
              <w:t>п</w:t>
            </w:r>
            <w:proofErr w:type="gramEnd"/>
            <w:r w:rsidRPr="00566695">
              <w:rPr>
                <w:rFonts w:ascii="Arial" w:hAnsi="Arial" w:cs="Arial"/>
              </w:rPr>
              <w:t>/п</w:t>
            </w:r>
          </w:p>
        </w:tc>
        <w:tc>
          <w:tcPr>
            <w:tcW w:w="5261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</w:p>
          <w:p w:rsidR="00DC01D5" w:rsidRPr="00566695" w:rsidRDefault="00DC01D5" w:rsidP="00E037E2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Виды </w:t>
            </w:r>
            <w:r w:rsidR="00E037E2">
              <w:rPr>
                <w:rFonts w:ascii="Arial" w:hAnsi="Arial" w:cs="Arial"/>
              </w:rPr>
              <w:t>долговых обязательств</w:t>
            </w:r>
          </w:p>
        </w:tc>
        <w:tc>
          <w:tcPr>
            <w:tcW w:w="2200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</w:p>
          <w:p w:rsidR="00DC01D5" w:rsidRPr="00566695" w:rsidRDefault="00B1707B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привлечения средств в 2024</w:t>
            </w:r>
            <w:r w:rsidR="00DC01D5" w:rsidRPr="00566695">
              <w:rPr>
                <w:rFonts w:ascii="Arial" w:hAnsi="Arial" w:cs="Arial"/>
              </w:rPr>
              <w:t xml:space="preserve"> г.</w:t>
            </w:r>
          </w:p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566695">
              <w:rPr>
                <w:rFonts w:ascii="Arial" w:hAnsi="Arial" w:cs="Arial"/>
              </w:rPr>
              <w:t>рублей)</w:t>
            </w:r>
          </w:p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3" w:type="dxa"/>
          </w:tcPr>
          <w:p w:rsidR="00DC01D5" w:rsidRPr="00566695" w:rsidRDefault="00DC01D5" w:rsidP="0064056C">
            <w:pPr>
              <w:jc w:val="center"/>
              <w:rPr>
                <w:rFonts w:ascii="Arial" w:hAnsi="Arial" w:cs="Arial"/>
              </w:rPr>
            </w:pPr>
          </w:p>
          <w:p w:rsidR="00DC01D5" w:rsidRPr="00DC01D5" w:rsidRDefault="00DC01D5" w:rsidP="0064056C">
            <w:pPr>
              <w:jc w:val="center"/>
              <w:rPr>
                <w:rFonts w:ascii="Arial" w:hAnsi="Arial" w:cs="Arial"/>
              </w:rPr>
            </w:pPr>
            <w:r w:rsidRPr="00DC01D5">
              <w:rPr>
                <w:rFonts w:ascii="Arial" w:hAnsi="Arial" w:cs="Arial"/>
              </w:rPr>
              <w:t xml:space="preserve">Предельный срок погашения долговых обязательств </w:t>
            </w:r>
          </w:p>
        </w:tc>
      </w:tr>
      <w:tr w:rsidR="00DC01D5" w:rsidRPr="00566695" w:rsidTr="00855FF2">
        <w:trPr>
          <w:trHeight w:val="276"/>
        </w:trPr>
        <w:tc>
          <w:tcPr>
            <w:tcW w:w="543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1.</w:t>
            </w:r>
          </w:p>
        </w:tc>
        <w:tc>
          <w:tcPr>
            <w:tcW w:w="5261" w:type="dxa"/>
          </w:tcPr>
          <w:p w:rsidR="00DC01D5" w:rsidRPr="00566695" w:rsidRDefault="00DC01D5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2200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923" w:type="dxa"/>
          </w:tcPr>
          <w:p w:rsidR="00DC01D5" w:rsidRPr="00566695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  <w:tr w:rsidR="00DC01D5" w:rsidRPr="00566695" w:rsidTr="00855FF2">
        <w:trPr>
          <w:trHeight w:val="567"/>
        </w:trPr>
        <w:tc>
          <w:tcPr>
            <w:tcW w:w="543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2.</w:t>
            </w:r>
          </w:p>
        </w:tc>
        <w:tc>
          <w:tcPr>
            <w:tcW w:w="5261" w:type="dxa"/>
          </w:tcPr>
          <w:p w:rsidR="00DC01D5" w:rsidRPr="00566695" w:rsidRDefault="00C95E96" w:rsidP="000F52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Бюджетные кредиты из</w:t>
            </w:r>
            <w:r w:rsidR="00DC01D5" w:rsidRPr="00566695">
              <w:rPr>
                <w:rFonts w:ascii="Arial" w:hAnsi="Arial" w:cs="Arial"/>
              </w:rPr>
              <w:t xml:space="preserve"> других бюджетов бюджетной системы Российской Федерации</w:t>
            </w:r>
            <w:r w:rsidR="00E037E2">
              <w:rPr>
                <w:rFonts w:ascii="Arial" w:hAnsi="Arial" w:cs="Arial"/>
              </w:rPr>
              <w:t xml:space="preserve"> всего, в том числе:</w:t>
            </w:r>
          </w:p>
        </w:tc>
        <w:tc>
          <w:tcPr>
            <w:tcW w:w="2200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</w:p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923" w:type="dxa"/>
          </w:tcPr>
          <w:p w:rsidR="00DC01D5" w:rsidRPr="00566695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  <w:tr w:rsidR="00DC01D5" w:rsidRPr="00566695" w:rsidTr="00855FF2">
        <w:trPr>
          <w:trHeight w:val="276"/>
        </w:trPr>
        <w:tc>
          <w:tcPr>
            <w:tcW w:w="543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3.</w:t>
            </w:r>
          </w:p>
        </w:tc>
        <w:tc>
          <w:tcPr>
            <w:tcW w:w="5261" w:type="dxa"/>
          </w:tcPr>
          <w:p w:rsidR="00DC01D5" w:rsidRPr="00566695" w:rsidRDefault="00DC01D5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2200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923" w:type="dxa"/>
          </w:tcPr>
          <w:p w:rsidR="00DC01D5" w:rsidRPr="00566695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  <w:tr w:rsidR="00DC01D5" w:rsidRPr="00566695" w:rsidTr="00855FF2">
        <w:trPr>
          <w:trHeight w:val="291"/>
        </w:trPr>
        <w:tc>
          <w:tcPr>
            <w:tcW w:w="543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61" w:type="dxa"/>
          </w:tcPr>
          <w:p w:rsidR="00DC01D5" w:rsidRPr="00566695" w:rsidRDefault="00DC01D5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Итого</w:t>
            </w:r>
          </w:p>
        </w:tc>
        <w:tc>
          <w:tcPr>
            <w:tcW w:w="2200" w:type="dxa"/>
          </w:tcPr>
          <w:p w:rsidR="00DC01D5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923" w:type="dxa"/>
          </w:tcPr>
          <w:p w:rsidR="00DC01D5" w:rsidRPr="00566695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80598" w:rsidRPr="00566695" w:rsidRDefault="00680598" w:rsidP="00680598">
      <w:pPr>
        <w:jc w:val="right"/>
        <w:rPr>
          <w:rFonts w:ascii="Arial" w:hAnsi="Arial" w:cs="Arial"/>
        </w:rPr>
      </w:pPr>
    </w:p>
    <w:p w:rsidR="00680598" w:rsidRPr="00566695" w:rsidRDefault="00680598" w:rsidP="00680598">
      <w:pPr>
        <w:ind w:firstLine="708"/>
        <w:rPr>
          <w:rFonts w:ascii="Arial" w:hAnsi="Arial" w:cs="Arial"/>
        </w:rPr>
      </w:pPr>
      <w:r w:rsidRPr="00566695">
        <w:rPr>
          <w:rFonts w:ascii="Arial" w:hAnsi="Arial" w:cs="Arial"/>
        </w:rPr>
        <w:t>2. Погашение внутренних заимствований</w:t>
      </w:r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998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5193"/>
        <w:gridCol w:w="4252"/>
      </w:tblGrid>
      <w:tr w:rsidR="00680598" w:rsidRPr="00566695" w:rsidTr="00855FF2">
        <w:tc>
          <w:tcPr>
            <w:tcW w:w="543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№ </w:t>
            </w:r>
            <w:proofErr w:type="gramStart"/>
            <w:r w:rsidRPr="00566695">
              <w:rPr>
                <w:rFonts w:ascii="Arial" w:hAnsi="Arial" w:cs="Arial"/>
              </w:rPr>
              <w:t>п</w:t>
            </w:r>
            <w:proofErr w:type="gramEnd"/>
            <w:r w:rsidRPr="00566695">
              <w:rPr>
                <w:rFonts w:ascii="Arial" w:hAnsi="Arial" w:cs="Arial"/>
              </w:rPr>
              <w:t>/п</w:t>
            </w:r>
          </w:p>
        </w:tc>
        <w:tc>
          <w:tcPr>
            <w:tcW w:w="5193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E037E2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Виды </w:t>
            </w:r>
            <w:r>
              <w:rPr>
                <w:rFonts w:ascii="Arial" w:hAnsi="Arial" w:cs="Arial"/>
              </w:rPr>
              <w:t>долговых обязательств</w:t>
            </w:r>
          </w:p>
        </w:tc>
        <w:tc>
          <w:tcPr>
            <w:tcW w:w="4252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Объем погашения средств в </w:t>
            </w:r>
            <w:r w:rsidR="00B1707B">
              <w:rPr>
                <w:rFonts w:ascii="Arial" w:hAnsi="Arial" w:cs="Arial"/>
              </w:rPr>
              <w:t>2024</w:t>
            </w:r>
            <w:r w:rsidRPr="00566695">
              <w:rPr>
                <w:rFonts w:ascii="Arial" w:hAnsi="Arial" w:cs="Arial"/>
              </w:rPr>
              <w:t xml:space="preserve"> г.</w:t>
            </w: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566695">
              <w:rPr>
                <w:rFonts w:ascii="Arial" w:hAnsi="Arial" w:cs="Arial"/>
              </w:rPr>
              <w:t>рублей)</w:t>
            </w:r>
          </w:p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</w:tr>
      <w:tr w:rsidR="00680598" w:rsidRPr="00566695" w:rsidTr="00855FF2">
        <w:tc>
          <w:tcPr>
            <w:tcW w:w="543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1.</w:t>
            </w:r>
          </w:p>
        </w:tc>
        <w:tc>
          <w:tcPr>
            <w:tcW w:w="5193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4252" w:type="dxa"/>
          </w:tcPr>
          <w:p w:rsidR="00680598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680598" w:rsidRPr="00566695" w:rsidTr="00855FF2">
        <w:tc>
          <w:tcPr>
            <w:tcW w:w="543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2.</w:t>
            </w:r>
          </w:p>
        </w:tc>
        <w:tc>
          <w:tcPr>
            <w:tcW w:w="5193" w:type="dxa"/>
          </w:tcPr>
          <w:p w:rsidR="00680598" w:rsidRPr="00566695" w:rsidRDefault="00C95E96" w:rsidP="000F52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Бюджетные кредиты из</w:t>
            </w:r>
            <w:r w:rsidR="00680598" w:rsidRPr="00566695">
              <w:rPr>
                <w:rFonts w:ascii="Arial" w:hAnsi="Arial" w:cs="Arial"/>
              </w:rPr>
              <w:t xml:space="preserve"> других бюджетов бюджетной системы Российской Федерации</w:t>
            </w:r>
            <w:r w:rsidR="00E037E2">
              <w:rPr>
                <w:rFonts w:ascii="Arial" w:hAnsi="Arial" w:cs="Arial"/>
              </w:rPr>
              <w:t xml:space="preserve"> всего, в том числе:</w:t>
            </w:r>
          </w:p>
        </w:tc>
        <w:tc>
          <w:tcPr>
            <w:tcW w:w="4252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680598" w:rsidRPr="00566695" w:rsidTr="00855FF2">
        <w:tc>
          <w:tcPr>
            <w:tcW w:w="543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3.</w:t>
            </w:r>
          </w:p>
        </w:tc>
        <w:tc>
          <w:tcPr>
            <w:tcW w:w="5193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4252" w:type="dxa"/>
          </w:tcPr>
          <w:p w:rsidR="00680598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680598" w:rsidRPr="00566695" w:rsidTr="00855FF2">
        <w:tc>
          <w:tcPr>
            <w:tcW w:w="543" w:type="dxa"/>
          </w:tcPr>
          <w:p w:rsidR="00680598" w:rsidRPr="00566695" w:rsidRDefault="00680598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93" w:type="dxa"/>
          </w:tcPr>
          <w:p w:rsidR="00680598" w:rsidRPr="00566695" w:rsidRDefault="00680598" w:rsidP="000F526A">
            <w:pPr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>Итого</w:t>
            </w:r>
          </w:p>
        </w:tc>
        <w:tc>
          <w:tcPr>
            <w:tcW w:w="4252" w:type="dxa"/>
          </w:tcPr>
          <w:p w:rsidR="00680598" w:rsidRPr="00566695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</w:tbl>
    <w:p w:rsidR="00680598" w:rsidRPr="00566695" w:rsidRDefault="00680598" w:rsidP="00680598">
      <w:pPr>
        <w:rPr>
          <w:rFonts w:ascii="Arial" w:hAnsi="Arial" w:cs="Arial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CF148B" w:rsidRDefault="00CF148B" w:rsidP="004D4549">
      <w:pPr>
        <w:rPr>
          <w:sz w:val="22"/>
          <w:szCs w:val="22"/>
        </w:rPr>
      </w:pPr>
    </w:p>
    <w:p w:rsidR="00680598" w:rsidRDefault="00680598" w:rsidP="00680598"/>
    <w:p w:rsidR="0016323F" w:rsidRDefault="0016323F" w:rsidP="00680598"/>
    <w:p w:rsidR="00EA39A9" w:rsidRPr="0092400A" w:rsidRDefault="00EA39A9" w:rsidP="00680598"/>
    <w:p w:rsidR="00680598" w:rsidRPr="00566695" w:rsidRDefault="00680598" w:rsidP="00680598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lastRenderedPageBreak/>
        <w:t>Приложение №</w:t>
      </w:r>
      <w:r w:rsidR="00913D15">
        <w:rPr>
          <w:rFonts w:ascii="Arial" w:hAnsi="Arial" w:cs="Arial"/>
          <w:sz w:val="22"/>
          <w:szCs w:val="22"/>
        </w:rPr>
        <w:t xml:space="preserve"> 8</w:t>
      </w:r>
    </w:p>
    <w:p w:rsidR="00680598" w:rsidRPr="00566695" w:rsidRDefault="00680598" w:rsidP="0016323F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к решению Собрания депутатов </w:t>
      </w:r>
      <w:proofErr w:type="spellStart"/>
      <w:r w:rsidR="00855FF2">
        <w:rPr>
          <w:rFonts w:ascii="Arial" w:hAnsi="Arial" w:cs="Arial"/>
          <w:sz w:val="22"/>
          <w:szCs w:val="22"/>
        </w:rPr>
        <w:t>Бабинского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r w:rsidR="0016323F">
        <w:rPr>
          <w:rFonts w:ascii="Arial" w:hAnsi="Arial" w:cs="Arial"/>
          <w:sz w:val="22"/>
          <w:szCs w:val="22"/>
        </w:rPr>
        <w:t xml:space="preserve">от </w:t>
      </w:r>
      <w:r w:rsidR="0016323F" w:rsidRPr="0016323F">
        <w:rPr>
          <w:rFonts w:ascii="Arial" w:hAnsi="Arial" w:cs="Arial"/>
          <w:sz w:val="22"/>
          <w:szCs w:val="22"/>
        </w:rPr>
        <w:t>20.12.2023 г № 27/93</w:t>
      </w:r>
      <w:r w:rsidR="009E5C21" w:rsidRPr="00566695">
        <w:rPr>
          <w:rFonts w:ascii="Arial" w:hAnsi="Arial" w:cs="Arial"/>
          <w:sz w:val="22"/>
          <w:szCs w:val="22"/>
        </w:rPr>
        <w:t xml:space="preserve"> </w:t>
      </w:r>
      <w:r w:rsidRPr="00566695">
        <w:rPr>
          <w:rFonts w:ascii="Arial" w:hAnsi="Arial" w:cs="Arial"/>
          <w:sz w:val="22"/>
          <w:szCs w:val="22"/>
        </w:rPr>
        <w:t xml:space="preserve">«О бюджете </w:t>
      </w:r>
      <w:proofErr w:type="spellStart"/>
      <w:r w:rsidR="00855FF2">
        <w:rPr>
          <w:rFonts w:ascii="Arial" w:hAnsi="Arial" w:cs="Arial"/>
          <w:sz w:val="22"/>
          <w:szCs w:val="22"/>
        </w:rPr>
        <w:t>Бабинского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proofErr w:type="spellStart"/>
      <w:r w:rsidRPr="00566695">
        <w:rPr>
          <w:rFonts w:ascii="Arial" w:hAnsi="Arial" w:cs="Arial"/>
          <w:sz w:val="22"/>
          <w:szCs w:val="22"/>
        </w:rPr>
        <w:t>Обоянско</w:t>
      </w:r>
      <w:r w:rsidR="0038492B">
        <w:rPr>
          <w:rFonts w:ascii="Arial" w:hAnsi="Arial" w:cs="Arial"/>
          <w:sz w:val="22"/>
          <w:szCs w:val="22"/>
        </w:rPr>
        <w:t>г</w:t>
      </w:r>
      <w:r w:rsidR="00B1707B">
        <w:rPr>
          <w:rFonts w:ascii="Arial" w:hAnsi="Arial" w:cs="Arial"/>
          <w:sz w:val="22"/>
          <w:szCs w:val="22"/>
        </w:rPr>
        <w:t>о</w:t>
      </w:r>
      <w:proofErr w:type="spellEnd"/>
      <w:r w:rsidR="00B1707B">
        <w:rPr>
          <w:rFonts w:ascii="Arial" w:hAnsi="Arial" w:cs="Arial"/>
          <w:sz w:val="22"/>
          <w:szCs w:val="22"/>
        </w:rPr>
        <w:t xml:space="preserve"> района Курской области на 2024</w:t>
      </w:r>
      <w:r w:rsidR="009E5C21">
        <w:rPr>
          <w:rFonts w:ascii="Arial" w:hAnsi="Arial" w:cs="Arial"/>
          <w:sz w:val="22"/>
          <w:szCs w:val="22"/>
        </w:rPr>
        <w:t xml:space="preserve"> </w:t>
      </w:r>
      <w:r w:rsidRPr="00566695">
        <w:rPr>
          <w:rFonts w:ascii="Arial" w:hAnsi="Arial" w:cs="Arial"/>
          <w:sz w:val="22"/>
          <w:szCs w:val="22"/>
        </w:rPr>
        <w:t>год</w:t>
      </w:r>
      <w:r w:rsidR="00941359">
        <w:rPr>
          <w:rFonts w:ascii="Arial" w:hAnsi="Arial" w:cs="Arial"/>
          <w:sz w:val="22"/>
          <w:szCs w:val="22"/>
        </w:rPr>
        <w:t xml:space="preserve"> и на плановый период 2</w:t>
      </w:r>
      <w:r w:rsidR="00B1707B">
        <w:rPr>
          <w:rFonts w:ascii="Arial" w:hAnsi="Arial" w:cs="Arial"/>
          <w:sz w:val="22"/>
          <w:szCs w:val="22"/>
        </w:rPr>
        <w:t>025 и 2026</w:t>
      </w:r>
      <w:r>
        <w:rPr>
          <w:rFonts w:ascii="Arial" w:hAnsi="Arial" w:cs="Arial"/>
          <w:sz w:val="22"/>
          <w:szCs w:val="22"/>
        </w:rPr>
        <w:t xml:space="preserve"> годов</w:t>
      </w:r>
      <w:r w:rsidRPr="00566695">
        <w:rPr>
          <w:rFonts w:ascii="Arial" w:hAnsi="Arial" w:cs="Arial"/>
          <w:sz w:val="22"/>
          <w:szCs w:val="22"/>
        </w:rPr>
        <w:t>»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pStyle w:val="2"/>
        <w:rPr>
          <w:rFonts w:ascii="Arial" w:hAnsi="Arial" w:cs="Arial"/>
          <w:b/>
          <w:sz w:val="28"/>
          <w:szCs w:val="28"/>
        </w:rPr>
      </w:pPr>
      <w:r w:rsidRPr="00566695">
        <w:rPr>
          <w:rFonts w:ascii="Arial" w:hAnsi="Arial" w:cs="Arial"/>
          <w:b/>
          <w:sz w:val="28"/>
          <w:szCs w:val="28"/>
        </w:rPr>
        <w:t>Программа муниципальных внутренних заимствований</w:t>
      </w:r>
    </w:p>
    <w:p w:rsidR="00EA39A9" w:rsidRDefault="00855FF2" w:rsidP="00680598">
      <w:pPr>
        <w:pStyle w:val="3"/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Бабинского</w:t>
      </w:r>
      <w:proofErr w:type="spellEnd"/>
      <w:r w:rsidR="00680598" w:rsidRPr="00566695">
        <w:rPr>
          <w:rFonts w:ascii="Arial" w:hAnsi="Arial" w:cs="Arial"/>
          <w:szCs w:val="28"/>
        </w:rPr>
        <w:t xml:space="preserve"> сельсовета </w:t>
      </w:r>
      <w:proofErr w:type="spellStart"/>
      <w:r w:rsidR="00680598" w:rsidRPr="00566695">
        <w:rPr>
          <w:rFonts w:ascii="Arial" w:hAnsi="Arial" w:cs="Arial"/>
          <w:szCs w:val="28"/>
        </w:rPr>
        <w:t>Обо</w:t>
      </w:r>
      <w:r w:rsidR="00EA39A9">
        <w:rPr>
          <w:rFonts w:ascii="Arial" w:hAnsi="Arial" w:cs="Arial"/>
          <w:szCs w:val="28"/>
        </w:rPr>
        <w:t>янского</w:t>
      </w:r>
      <w:proofErr w:type="spellEnd"/>
      <w:r w:rsidR="00EA39A9">
        <w:rPr>
          <w:rFonts w:ascii="Arial" w:hAnsi="Arial" w:cs="Arial"/>
          <w:szCs w:val="28"/>
        </w:rPr>
        <w:t xml:space="preserve"> района Курской области </w:t>
      </w:r>
    </w:p>
    <w:p w:rsidR="00680598" w:rsidRPr="00566695" w:rsidRDefault="00680598" w:rsidP="00680598">
      <w:pPr>
        <w:pStyle w:val="3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н</w:t>
      </w:r>
      <w:r w:rsidRPr="00566695">
        <w:rPr>
          <w:rFonts w:ascii="Arial" w:hAnsi="Arial" w:cs="Arial"/>
          <w:szCs w:val="28"/>
        </w:rPr>
        <w:t>а</w:t>
      </w:r>
      <w:r>
        <w:rPr>
          <w:rFonts w:ascii="Arial" w:hAnsi="Arial" w:cs="Arial"/>
          <w:szCs w:val="28"/>
        </w:rPr>
        <w:t xml:space="preserve"> </w:t>
      </w:r>
      <w:r w:rsidR="008361CC">
        <w:rPr>
          <w:rFonts w:ascii="Arial" w:hAnsi="Arial" w:cs="Arial"/>
          <w:szCs w:val="28"/>
        </w:rPr>
        <w:t>20</w:t>
      </w:r>
      <w:r w:rsidR="001A1AF0">
        <w:rPr>
          <w:rFonts w:ascii="Arial" w:hAnsi="Arial" w:cs="Arial"/>
          <w:szCs w:val="28"/>
        </w:rPr>
        <w:t>25</w:t>
      </w:r>
      <w:r w:rsidRPr="00566695">
        <w:rPr>
          <w:rFonts w:ascii="Arial" w:hAnsi="Arial" w:cs="Arial"/>
          <w:szCs w:val="28"/>
        </w:rPr>
        <w:t xml:space="preserve"> </w:t>
      </w:r>
      <w:r w:rsidR="00B1707B">
        <w:rPr>
          <w:rFonts w:ascii="Arial" w:hAnsi="Arial" w:cs="Arial"/>
          <w:szCs w:val="28"/>
        </w:rPr>
        <w:t>- 2026</w:t>
      </w:r>
      <w:r>
        <w:rPr>
          <w:rFonts w:ascii="Arial" w:hAnsi="Arial" w:cs="Arial"/>
          <w:szCs w:val="28"/>
        </w:rPr>
        <w:t xml:space="preserve"> </w:t>
      </w:r>
      <w:r w:rsidRPr="00566695">
        <w:rPr>
          <w:rFonts w:ascii="Arial" w:hAnsi="Arial" w:cs="Arial"/>
          <w:szCs w:val="28"/>
        </w:rPr>
        <w:t>год</w:t>
      </w:r>
      <w:r>
        <w:rPr>
          <w:rFonts w:ascii="Arial" w:hAnsi="Arial" w:cs="Arial"/>
          <w:szCs w:val="28"/>
        </w:rPr>
        <w:t>ы</w:t>
      </w:r>
    </w:p>
    <w:p w:rsidR="00680598" w:rsidRPr="00566695" w:rsidRDefault="00680598" w:rsidP="00680598">
      <w:pPr>
        <w:rPr>
          <w:rFonts w:ascii="Arial" w:hAnsi="Arial" w:cs="Arial"/>
        </w:rPr>
      </w:pPr>
    </w:p>
    <w:p w:rsidR="00680598" w:rsidRPr="00566695" w:rsidRDefault="00680598" w:rsidP="00680598">
      <w:pPr>
        <w:rPr>
          <w:rFonts w:ascii="Arial" w:hAnsi="Arial" w:cs="Arial"/>
        </w:rPr>
      </w:pPr>
      <w:r w:rsidRPr="00566695">
        <w:rPr>
          <w:rFonts w:ascii="Arial" w:hAnsi="Arial" w:cs="Arial"/>
        </w:rPr>
        <w:tab/>
        <w:t>1. Привлечение внутренних заимствований</w:t>
      </w:r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1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534"/>
        <w:gridCol w:w="1843"/>
        <w:gridCol w:w="1727"/>
        <w:gridCol w:w="1675"/>
        <w:gridCol w:w="1727"/>
      </w:tblGrid>
      <w:tr w:rsidR="00DC01D5" w:rsidRPr="00464238" w:rsidTr="00EA39A9">
        <w:trPr>
          <w:trHeight w:val="1045"/>
        </w:trPr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№ </w:t>
            </w:r>
            <w:proofErr w:type="gramStart"/>
            <w:r w:rsidRPr="00464238">
              <w:rPr>
                <w:rFonts w:ascii="Arial" w:hAnsi="Arial" w:cs="Arial"/>
              </w:rPr>
              <w:t>п</w:t>
            </w:r>
            <w:proofErr w:type="gramEnd"/>
            <w:r w:rsidRPr="00464238">
              <w:rPr>
                <w:rFonts w:ascii="Arial" w:hAnsi="Arial" w:cs="Arial"/>
              </w:rPr>
              <w:t>/п</w:t>
            </w:r>
          </w:p>
        </w:tc>
        <w:tc>
          <w:tcPr>
            <w:tcW w:w="3534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  <w:p w:rsidR="00DC01D5" w:rsidRPr="00464238" w:rsidRDefault="00E037E2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Виды </w:t>
            </w:r>
            <w:r>
              <w:rPr>
                <w:rFonts w:ascii="Arial" w:hAnsi="Arial" w:cs="Arial"/>
              </w:rPr>
              <w:t>долговых обязательств</w:t>
            </w:r>
          </w:p>
        </w:tc>
        <w:tc>
          <w:tcPr>
            <w:tcW w:w="1843" w:type="dxa"/>
          </w:tcPr>
          <w:p w:rsidR="00DC01D5" w:rsidRDefault="00E037E2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</w:t>
            </w:r>
            <w:r w:rsidR="00B1707B">
              <w:rPr>
                <w:rFonts w:ascii="Arial" w:hAnsi="Arial" w:cs="Arial"/>
              </w:rPr>
              <w:t>привлечения средств в 2025</w:t>
            </w:r>
            <w:r w:rsidR="00DC01D5" w:rsidRPr="00464238">
              <w:rPr>
                <w:rFonts w:ascii="Arial" w:hAnsi="Arial" w:cs="Arial"/>
              </w:rPr>
              <w:t xml:space="preserve"> году</w:t>
            </w:r>
          </w:p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  <w:tc>
          <w:tcPr>
            <w:tcW w:w="1727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DC01D5">
              <w:rPr>
                <w:rFonts w:ascii="Arial" w:hAnsi="Arial" w:cs="Arial"/>
              </w:rPr>
              <w:t>Предельный срок погашения долговых обязательств</w:t>
            </w:r>
          </w:p>
        </w:tc>
        <w:tc>
          <w:tcPr>
            <w:tcW w:w="1675" w:type="dxa"/>
          </w:tcPr>
          <w:p w:rsidR="00DC01D5" w:rsidRDefault="00B1707B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привлечения средств в 2026</w:t>
            </w:r>
            <w:r w:rsidR="00DC01D5" w:rsidRPr="00464238">
              <w:rPr>
                <w:rFonts w:ascii="Arial" w:hAnsi="Arial" w:cs="Arial"/>
              </w:rPr>
              <w:t xml:space="preserve"> году</w:t>
            </w:r>
          </w:p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  <w:tc>
          <w:tcPr>
            <w:tcW w:w="1727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  <w:r w:rsidRPr="00DC01D5">
              <w:rPr>
                <w:rFonts w:ascii="Arial" w:hAnsi="Arial" w:cs="Arial"/>
              </w:rPr>
              <w:t>Предельный срок погашения долговых обязательств</w:t>
            </w: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1.</w:t>
            </w:r>
          </w:p>
        </w:tc>
        <w:tc>
          <w:tcPr>
            <w:tcW w:w="3534" w:type="dxa"/>
          </w:tcPr>
          <w:p w:rsidR="00DC01D5" w:rsidRPr="00464238" w:rsidRDefault="00DC01D5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18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7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5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7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2.</w:t>
            </w:r>
          </w:p>
        </w:tc>
        <w:tc>
          <w:tcPr>
            <w:tcW w:w="3534" w:type="dxa"/>
          </w:tcPr>
          <w:p w:rsidR="00DC01D5" w:rsidRPr="00464238" w:rsidRDefault="00C95E96" w:rsidP="000F52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Бюджетные кредиты из</w:t>
            </w:r>
            <w:r w:rsidR="00DC01D5" w:rsidRPr="00464238">
              <w:rPr>
                <w:rFonts w:ascii="Arial" w:hAnsi="Arial" w:cs="Arial"/>
              </w:rPr>
              <w:t xml:space="preserve"> других бюджетов бюджетной системы Российской Федерации</w:t>
            </w:r>
            <w:r w:rsidR="00E037E2">
              <w:rPr>
                <w:rFonts w:ascii="Arial" w:hAnsi="Arial" w:cs="Arial"/>
              </w:rPr>
              <w:t xml:space="preserve"> всего, в том числе:</w:t>
            </w:r>
          </w:p>
        </w:tc>
        <w:tc>
          <w:tcPr>
            <w:tcW w:w="18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27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5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</w:p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27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3.</w:t>
            </w:r>
          </w:p>
        </w:tc>
        <w:tc>
          <w:tcPr>
            <w:tcW w:w="3534" w:type="dxa"/>
          </w:tcPr>
          <w:p w:rsidR="00DC01D5" w:rsidRPr="00464238" w:rsidRDefault="00DC01D5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18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27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5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27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:rsidR="00DC01D5" w:rsidRPr="00464238" w:rsidRDefault="00DC01D5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Итого</w:t>
            </w:r>
          </w:p>
        </w:tc>
        <w:tc>
          <w:tcPr>
            <w:tcW w:w="18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27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75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27" w:type="dxa"/>
          </w:tcPr>
          <w:p w:rsidR="00DC01D5" w:rsidRPr="00464238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80598" w:rsidRPr="00566695" w:rsidRDefault="00680598" w:rsidP="00680598">
      <w:pPr>
        <w:jc w:val="right"/>
        <w:rPr>
          <w:rFonts w:ascii="Arial" w:hAnsi="Arial" w:cs="Arial"/>
        </w:rPr>
      </w:pPr>
    </w:p>
    <w:p w:rsidR="00680598" w:rsidRPr="00566695" w:rsidRDefault="00680598" w:rsidP="00680598">
      <w:pPr>
        <w:ind w:firstLine="708"/>
        <w:rPr>
          <w:rFonts w:ascii="Arial" w:hAnsi="Arial" w:cs="Arial"/>
        </w:rPr>
      </w:pPr>
      <w:r w:rsidRPr="00566695">
        <w:rPr>
          <w:rFonts w:ascii="Arial" w:hAnsi="Arial" w:cs="Arial"/>
        </w:rPr>
        <w:t>2. Погашение внутренних заимствований</w:t>
      </w:r>
    </w:p>
    <w:p w:rsidR="00680598" w:rsidRPr="00566695" w:rsidRDefault="00680598" w:rsidP="00680598">
      <w:pPr>
        <w:jc w:val="right"/>
        <w:rPr>
          <w:rFonts w:ascii="Arial" w:hAnsi="Arial" w:cs="Arial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5377"/>
        <w:gridCol w:w="2552"/>
        <w:gridCol w:w="2551"/>
      </w:tblGrid>
      <w:tr w:rsidR="00680598" w:rsidRPr="00464238" w:rsidTr="00EA39A9">
        <w:trPr>
          <w:trHeight w:val="1015"/>
        </w:trPr>
        <w:tc>
          <w:tcPr>
            <w:tcW w:w="543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№ </w:t>
            </w:r>
            <w:proofErr w:type="gramStart"/>
            <w:r w:rsidRPr="00464238">
              <w:rPr>
                <w:rFonts w:ascii="Arial" w:hAnsi="Arial" w:cs="Arial"/>
              </w:rPr>
              <w:t>п</w:t>
            </w:r>
            <w:proofErr w:type="gramEnd"/>
            <w:r w:rsidRPr="00464238">
              <w:rPr>
                <w:rFonts w:ascii="Arial" w:hAnsi="Arial" w:cs="Arial"/>
              </w:rPr>
              <w:t>/п</w:t>
            </w:r>
          </w:p>
        </w:tc>
        <w:tc>
          <w:tcPr>
            <w:tcW w:w="5377" w:type="dxa"/>
          </w:tcPr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</w:p>
          <w:p w:rsidR="00680598" w:rsidRPr="00464238" w:rsidRDefault="00E037E2" w:rsidP="000F526A">
            <w:pPr>
              <w:jc w:val="center"/>
              <w:rPr>
                <w:rFonts w:ascii="Arial" w:hAnsi="Arial" w:cs="Arial"/>
              </w:rPr>
            </w:pPr>
            <w:r w:rsidRPr="00566695">
              <w:rPr>
                <w:rFonts w:ascii="Arial" w:hAnsi="Arial" w:cs="Arial"/>
              </w:rPr>
              <w:t xml:space="preserve">Виды </w:t>
            </w:r>
            <w:r>
              <w:rPr>
                <w:rFonts w:ascii="Arial" w:hAnsi="Arial" w:cs="Arial"/>
              </w:rPr>
              <w:t>долговых обязательств</w:t>
            </w:r>
          </w:p>
        </w:tc>
        <w:tc>
          <w:tcPr>
            <w:tcW w:w="2552" w:type="dxa"/>
          </w:tcPr>
          <w:p w:rsidR="00680598" w:rsidRDefault="008361CC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погашения </w:t>
            </w:r>
            <w:r w:rsidR="005225DE">
              <w:rPr>
                <w:rFonts w:ascii="Arial" w:hAnsi="Arial" w:cs="Arial"/>
              </w:rPr>
              <w:t xml:space="preserve">средств в </w:t>
            </w:r>
            <w:r w:rsidR="00B1707B">
              <w:rPr>
                <w:rFonts w:ascii="Arial" w:hAnsi="Arial" w:cs="Arial"/>
              </w:rPr>
              <w:t>2025</w:t>
            </w:r>
            <w:r w:rsidR="00680598" w:rsidRPr="00464238">
              <w:rPr>
                <w:rFonts w:ascii="Arial" w:hAnsi="Arial" w:cs="Arial"/>
              </w:rPr>
              <w:t xml:space="preserve"> году</w:t>
            </w: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  <w:tc>
          <w:tcPr>
            <w:tcW w:w="2551" w:type="dxa"/>
          </w:tcPr>
          <w:p w:rsidR="0068059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погашения </w:t>
            </w:r>
            <w:r w:rsidR="005225DE">
              <w:rPr>
                <w:rFonts w:ascii="Arial" w:hAnsi="Arial" w:cs="Arial"/>
              </w:rPr>
              <w:t xml:space="preserve">средств в </w:t>
            </w:r>
            <w:r w:rsidR="00B1707B">
              <w:rPr>
                <w:rFonts w:ascii="Arial" w:hAnsi="Arial" w:cs="Arial"/>
              </w:rPr>
              <w:t>2026</w:t>
            </w:r>
            <w:r w:rsidRPr="00464238">
              <w:rPr>
                <w:rFonts w:ascii="Arial" w:hAnsi="Arial" w:cs="Arial"/>
              </w:rPr>
              <w:t xml:space="preserve"> году</w:t>
            </w:r>
          </w:p>
          <w:p w:rsidR="00680598" w:rsidRPr="00464238" w:rsidRDefault="00680598" w:rsidP="000F52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(рублей)</w:t>
            </w: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1.</w:t>
            </w:r>
          </w:p>
        </w:tc>
        <w:tc>
          <w:tcPr>
            <w:tcW w:w="5377" w:type="dxa"/>
          </w:tcPr>
          <w:p w:rsidR="00DC01D5" w:rsidRPr="00464238" w:rsidRDefault="00DC01D5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 xml:space="preserve">Муниципальные ценные бумаги </w:t>
            </w:r>
          </w:p>
        </w:tc>
        <w:tc>
          <w:tcPr>
            <w:tcW w:w="2552" w:type="dxa"/>
          </w:tcPr>
          <w:p w:rsidR="00DC01D5" w:rsidRDefault="00DC01D5" w:rsidP="00DC01D5">
            <w:pPr>
              <w:jc w:val="center"/>
            </w:pPr>
            <w:r w:rsidRPr="009B0920">
              <w:rPr>
                <w:rFonts w:ascii="Arial" w:hAnsi="Arial" w:cs="Arial"/>
              </w:rPr>
              <w:t>0,0</w:t>
            </w:r>
          </w:p>
        </w:tc>
        <w:tc>
          <w:tcPr>
            <w:tcW w:w="2551" w:type="dxa"/>
          </w:tcPr>
          <w:p w:rsidR="00DC01D5" w:rsidRDefault="00DC01D5" w:rsidP="00DC01D5">
            <w:pPr>
              <w:jc w:val="center"/>
            </w:pPr>
            <w:r w:rsidRPr="00AA677A">
              <w:rPr>
                <w:rFonts w:ascii="Arial" w:hAnsi="Arial" w:cs="Arial"/>
              </w:rPr>
              <w:t>0,0</w:t>
            </w: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2.</w:t>
            </w:r>
          </w:p>
        </w:tc>
        <w:tc>
          <w:tcPr>
            <w:tcW w:w="5377" w:type="dxa"/>
          </w:tcPr>
          <w:p w:rsidR="00DC01D5" w:rsidRPr="00464238" w:rsidRDefault="00C95E96" w:rsidP="000F52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Бюджетные кредиты из</w:t>
            </w:r>
            <w:r w:rsidR="00DC01D5" w:rsidRPr="00464238">
              <w:rPr>
                <w:rFonts w:ascii="Arial" w:hAnsi="Arial" w:cs="Arial"/>
              </w:rPr>
              <w:t xml:space="preserve"> других бюджетов бюджетной системы Российской Федерации</w:t>
            </w:r>
            <w:r w:rsidR="00E037E2">
              <w:rPr>
                <w:rFonts w:ascii="Arial" w:hAnsi="Arial" w:cs="Arial"/>
              </w:rPr>
              <w:t xml:space="preserve"> в том числе:</w:t>
            </w:r>
          </w:p>
        </w:tc>
        <w:tc>
          <w:tcPr>
            <w:tcW w:w="2552" w:type="dxa"/>
          </w:tcPr>
          <w:p w:rsidR="00DC01D5" w:rsidRDefault="00DC01D5" w:rsidP="00DC01D5">
            <w:pPr>
              <w:jc w:val="center"/>
            </w:pPr>
            <w:r w:rsidRPr="009B0920">
              <w:rPr>
                <w:rFonts w:ascii="Arial" w:hAnsi="Arial" w:cs="Arial"/>
              </w:rPr>
              <w:t>0,0</w:t>
            </w:r>
          </w:p>
        </w:tc>
        <w:tc>
          <w:tcPr>
            <w:tcW w:w="2551" w:type="dxa"/>
          </w:tcPr>
          <w:p w:rsidR="00DC01D5" w:rsidRDefault="00DC01D5" w:rsidP="00DC01D5">
            <w:pPr>
              <w:jc w:val="center"/>
            </w:pPr>
            <w:r w:rsidRPr="00AA677A">
              <w:rPr>
                <w:rFonts w:ascii="Arial" w:hAnsi="Arial" w:cs="Arial"/>
              </w:rPr>
              <w:t>0,0</w:t>
            </w: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3.</w:t>
            </w:r>
          </w:p>
        </w:tc>
        <w:tc>
          <w:tcPr>
            <w:tcW w:w="5377" w:type="dxa"/>
          </w:tcPr>
          <w:p w:rsidR="00DC01D5" w:rsidRPr="00464238" w:rsidRDefault="00DC01D5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Кредиты кредитных организаций</w:t>
            </w:r>
          </w:p>
        </w:tc>
        <w:tc>
          <w:tcPr>
            <w:tcW w:w="2552" w:type="dxa"/>
          </w:tcPr>
          <w:p w:rsidR="00DC01D5" w:rsidRDefault="00DC01D5" w:rsidP="00DC01D5">
            <w:pPr>
              <w:jc w:val="center"/>
            </w:pPr>
            <w:r w:rsidRPr="009B0920">
              <w:rPr>
                <w:rFonts w:ascii="Arial" w:hAnsi="Arial" w:cs="Arial"/>
              </w:rPr>
              <w:t>0,0</w:t>
            </w:r>
          </w:p>
        </w:tc>
        <w:tc>
          <w:tcPr>
            <w:tcW w:w="2551" w:type="dxa"/>
          </w:tcPr>
          <w:p w:rsidR="00DC01D5" w:rsidRDefault="00DC01D5" w:rsidP="00DC01D5">
            <w:pPr>
              <w:jc w:val="center"/>
            </w:pPr>
            <w:r w:rsidRPr="00AA677A">
              <w:rPr>
                <w:rFonts w:ascii="Arial" w:hAnsi="Arial" w:cs="Arial"/>
              </w:rPr>
              <w:t>0,0</w:t>
            </w:r>
          </w:p>
        </w:tc>
      </w:tr>
      <w:tr w:rsidR="00DC01D5" w:rsidRPr="00464238" w:rsidTr="00EA39A9">
        <w:tc>
          <w:tcPr>
            <w:tcW w:w="543" w:type="dxa"/>
          </w:tcPr>
          <w:p w:rsidR="00DC01D5" w:rsidRPr="00464238" w:rsidRDefault="00DC01D5" w:rsidP="000F52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7" w:type="dxa"/>
          </w:tcPr>
          <w:p w:rsidR="00DC01D5" w:rsidRPr="00464238" w:rsidRDefault="00DC01D5" w:rsidP="000F526A">
            <w:pPr>
              <w:rPr>
                <w:rFonts w:ascii="Arial" w:hAnsi="Arial" w:cs="Arial"/>
              </w:rPr>
            </w:pPr>
            <w:r w:rsidRPr="00464238">
              <w:rPr>
                <w:rFonts w:ascii="Arial" w:hAnsi="Arial" w:cs="Arial"/>
              </w:rPr>
              <w:t>Итого</w:t>
            </w:r>
          </w:p>
        </w:tc>
        <w:tc>
          <w:tcPr>
            <w:tcW w:w="2552" w:type="dxa"/>
          </w:tcPr>
          <w:p w:rsidR="00DC01D5" w:rsidRDefault="00DC01D5" w:rsidP="00DC01D5">
            <w:pPr>
              <w:jc w:val="center"/>
            </w:pPr>
            <w:r w:rsidRPr="009B0920">
              <w:rPr>
                <w:rFonts w:ascii="Arial" w:hAnsi="Arial" w:cs="Arial"/>
              </w:rPr>
              <w:t>0,0</w:t>
            </w:r>
          </w:p>
        </w:tc>
        <w:tc>
          <w:tcPr>
            <w:tcW w:w="2551" w:type="dxa"/>
          </w:tcPr>
          <w:p w:rsidR="00DC01D5" w:rsidRDefault="00DC01D5" w:rsidP="00DC01D5">
            <w:pPr>
              <w:jc w:val="center"/>
            </w:pPr>
            <w:r w:rsidRPr="00AA677A">
              <w:rPr>
                <w:rFonts w:ascii="Arial" w:hAnsi="Arial" w:cs="Arial"/>
              </w:rPr>
              <w:t>0,0</w:t>
            </w:r>
          </w:p>
        </w:tc>
      </w:tr>
    </w:tbl>
    <w:p w:rsidR="00680598" w:rsidRPr="00566695" w:rsidRDefault="00680598" w:rsidP="00680598">
      <w:pPr>
        <w:rPr>
          <w:rFonts w:ascii="Arial" w:hAnsi="Arial" w:cs="Arial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680598">
      <w:pPr>
        <w:pStyle w:val="2"/>
        <w:ind w:left="4678" w:hanging="1"/>
        <w:jc w:val="right"/>
        <w:rPr>
          <w:szCs w:val="24"/>
        </w:rPr>
      </w:pPr>
    </w:p>
    <w:p w:rsidR="00EA39A9" w:rsidRDefault="00EA39A9" w:rsidP="00EA39A9"/>
    <w:p w:rsidR="0016323F" w:rsidRDefault="0016323F" w:rsidP="00EA39A9"/>
    <w:p w:rsidR="00EA39A9" w:rsidRDefault="00EA39A9" w:rsidP="00EA39A9"/>
    <w:p w:rsidR="00EA39A9" w:rsidRPr="00566695" w:rsidRDefault="00EA39A9" w:rsidP="00EA39A9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 xml:space="preserve"> 9</w:t>
      </w:r>
    </w:p>
    <w:p w:rsidR="00EA39A9" w:rsidRPr="00566695" w:rsidRDefault="00EA39A9" w:rsidP="0016323F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к решению Собрания депутатов </w:t>
      </w:r>
      <w:proofErr w:type="spellStart"/>
      <w:r>
        <w:rPr>
          <w:rFonts w:ascii="Arial" w:hAnsi="Arial" w:cs="Arial"/>
          <w:sz w:val="22"/>
          <w:szCs w:val="22"/>
        </w:rPr>
        <w:t>Бабинского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r w:rsidR="0016323F">
        <w:rPr>
          <w:rFonts w:ascii="Arial" w:hAnsi="Arial" w:cs="Arial"/>
          <w:sz w:val="22"/>
          <w:szCs w:val="22"/>
        </w:rPr>
        <w:t xml:space="preserve">от </w:t>
      </w:r>
      <w:r w:rsidR="0016323F" w:rsidRPr="0016323F">
        <w:rPr>
          <w:rFonts w:ascii="Arial" w:hAnsi="Arial" w:cs="Arial"/>
          <w:sz w:val="22"/>
          <w:szCs w:val="22"/>
        </w:rPr>
        <w:t>20.12.2023 г № 27/93</w:t>
      </w:r>
      <w:r w:rsidRPr="00566695">
        <w:rPr>
          <w:rFonts w:ascii="Arial" w:hAnsi="Arial" w:cs="Arial"/>
          <w:sz w:val="22"/>
          <w:szCs w:val="22"/>
        </w:rPr>
        <w:t xml:space="preserve"> «О бюджете </w:t>
      </w:r>
      <w:proofErr w:type="spellStart"/>
      <w:r>
        <w:rPr>
          <w:rFonts w:ascii="Arial" w:hAnsi="Arial" w:cs="Arial"/>
          <w:sz w:val="22"/>
          <w:szCs w:val="22"/>
        </w:rPr>
        <w:t>Бабинского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proofErr w:type="spellStart"/>
      <w:r w:rsidRPr="00566695">
        <w:rPr>
          <w:rFonts w:ascii="Arial" w:hAnsi="Arial" w:cs="Arial"/>
          <w:sz w:val="22"/>
          <w:szCs w:val="22"/>
        </w:rPr>
        <w:t>Обоянско</w:t>
      </w:r>
      <w:r>
        <w:rPr>
          <w:rFonts w:ascii="Arial" w:hAnsi="Arial" w:cs="Arial"/>
          <w:sz w:val="22"/>
          <w:szCs w:val="22"/>
        </w:rPr>
        <w:t>го</w:t>
      </w:r>
      <w:proofErr w:type="spellEnd"/>
      <w:r>
        <w:rPr>
          <w:rFonts w:ascii="Arial" w:hAnsi="Arial" w:cs="Arial"/>
          <w:sz w:val="22"/>
          <w:szCs w:val="22"/>
        </w:rPr>
        <w:t xml:space="preserve"> района Курской области на 2024 </w:t>
      </w:r>
      <w:r w:rsidRPr="00566695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 xml:space="preserve"> и на плановый период 2025 и 2026 годов</w:t>
      </w:r>
      <w:r w:rsidRPr="00566695">
        <w:rPr>
          <w:rFonts w:ascii="Arial" w:hAnsi="Arial" w:cs="Arial"/>
          <w:sz w:val="22"/>
          <w:szCs w:val="22"/>
        </w:rPr>
        <w:t>»</w:t>
      </w:r>
    </w:p>
    <w:p w:rsidR="00EA39A9" w:rsidRPr="00EA39A9" w:rsidRDefault="00EA39A9" w:rsidP="00EA39A9"/>
    <w:p w:rsidR="00C171AA" w:rsidRDefault="00C171AA" w:rsidP="00680598">
      <w:pPr>
        <w:jc w:val="center"/>
        <w:rPr>
          <w:rFonts w:ascii="Arial" w:hAnsi="Arial" w:cs="Arial"/>
          <w:b/>
        </w:rPr>
      </w:pPr>
    </w:p>
    <w:p w:rsidR="00C171AA" w:rsidRDefault="00C171AA" w:rsidP="00680598">
      <w:pPr>
        <w:jc w:val="center"/>
        <w:rPr>
          <w:rFonts w:ascii="Arial" w:hAnsi="Arial" w:cs="Arial"/>
          <w:b/>
        </w:rPr>
      </w:pPr>
    </w:p>
    <w:p w:rsidR="00C171AA" w:rsidRDefault="00C171AA" w:rsidP="00680598">
      <w:pPr>
        <w:jc w:val="center"/>
        <w:rPr>
          <w:rFonts w:ascii="Arial" w:hAnsi="Arial" w:cs="Arial"/>
          <w:b/>
        </w:rPr>
      </w:pPr>
    </w:p>
    <w:p w:rsidR="00680598" w:rsidRPr="00646DF1" w:rsidRDefault="00680598" w:rsidP="00680598">
      <w:pPr>
        <w:jc w:val="center"/>
        <w:rPr>
          <w:rFonts w:ascii="Arial" w:hAnsi="Arial" w:cs="Arial"/>
          <w:b/>
        </w:rPr>
      </w:pPr>
      <w:r w:rsidRPr="00646DF1">
        <w:rPr>
          <w:rFonts w:ascii="Arial" w:hAnsi="Arial" w:cs="Arial"/>
          <w:b/>
        </w:rPr>
        <w:t xml:space="preserve">Программа муниципальных гарантий </w:t>
      </w:r>
    </w:p>
    <w:p w:rsidR="00680598" w:rsidRPr="00646DF1" w:rsidRDefault="00855FF2" w:rsidP="00680598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Бабинского</w:t>
      </w:r>
      <w:proofErr w:type="spellEnd"/>
      <w:r w:rsidR="00680598" w:rsidRPr="00646DF1">
        <w:rPr>
          <w:rFonts w:ascii="Arial" w:hAnsi="Arial" w:cs="Arial"/>
          <w:b/>
        </w:rPr>
        <w:t xml:space="preserve"> сельсовета </w:t>
      </w:r>
      <w:proofErr w:type="spellStart"/>
      <w:r w:rsidR="00680598" w:rsidRPr="00646DF1">
        <w:rPr>
          <w:rFonts w:ascii="Arial" w:hAnsi="Arial" w:cs="Arial"/>
          <w:b/>
        </w:rPr>
        <w:t>Обоянского</w:t>
      </w:r>
      <w:proofErr w:type="spellEnd"/>
      <w:r w:rsidR="00680598" w:rsidRPr="00646DF1">
        <w:rPr>
          <w:rFonts w:ascii="Arial" w:hAnsi="Arial" w:cs="Arial"/>
          <w:b/>
        </w:rPr>
        <w:t xml:space="preserve"> района Курской области </w:t>
      </w:r>
    </w:p>
    <w:p w:rsidR="00680598" w:rsidRPr="00646DF1" w:rsidRDefault="00680598" w:rsidP="0068059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B1707B">
        <w:rPr>
          <w:rFonts w:ascii="Arial" w:hAnsi="Arial" w:cs="Arial"/>
          <w:b/>
        </w:rPr>
        <w:t>2024</w:t>
      </w:r>
      <w:r w:rsidR="00C171AA">
        <w:rPr>
          <w:rFonts w:ascii="Arial" w:hAnsi="Arial" w:cs="Arial"/>
          <w:b/>
        </w:rPr>
        <w:t xml:space="preserve"> год</w:t>
      </w:r>
    </w:p>
    <w:p w:rsidR="00680598" w:rsidRPr="00DC01D5" w:rsidRDefault="00680598" w:rsidP="00DC01D5">
      <w:pPr>
        <w:pStyle w:val="ac"/>
        <w:numPr>
          <w:ilvl w:val="1"/>
          <w:numId w:val="8"/>
        </w:numPr>
        <w:jc w:val="center"/>
        <w:rPr>
          <w:rFonts w:ascii="Arial" w:hAnsi="Arial" w:cs="Arial"/>
        </w:rPr>
      </w:pPr>
      <w:r w:rsidRPr="00DC01D5">
        <w:rPr>
          <w:rFonts w:ascii="Arial" w:hAnsi="Arial" w:cs="Arial"/>
        </w:rPr>
        <w:t>Перечень подлежащих предоставле</w:t>
      </w:r>
      <w:r w:rsidR="00C171AA" w:rsidRPr="00DC01D5">
        <w:rPr>
          <w:rFonts w:ascii="Arial" w:hAnsi="Arial" w:cs="Arial"/>
        </w:rPr>
        <w:t xml:space="preserve">нию муниципальных гарантий в </w:t>
      </w:r>
      <w:r w:rsidR="00B1707B">
        <w:rPr>
          <w:rFonts w:ascii="Arial" w:hAnsi="Arial" w:cs="Arial"/>
        </w:rPr>
        <w:t>2024</w:t>
      </w:r>
      <w:r w:rsidR="00C171AA" w:rsidRPr="00DC01D5">
        <w:rPr>
          <w:rFonts w:ascii="Arial" w:hAnsi="Arial" w:cs="Arial"/>
        </w:rPr>
        <w:t xml:space="preserve"> году</w:t>
      </w:r>
    </w:p>
    <w:p w:rsidR="00DC01D5" w:rsidRPr="00DC01D5" w:rsidRDefault="00DC01D5" w:rsidP="00DC01D5">
      <w:pPr>
        <w:pStyle w:val="ac"/>
        <w:ind w:left="390"/>
        <w:rPr>
          <w:rFonts w:ascii="Arial" w:hAnsi="Arial" w:cs="Arial"/>
        </w:rPr>
      </w:pPr>
    </w:p>
    <w:tbl>
      <w:tblPr>
        <w:tblW w:w="9318" w:type="dxa"/>
        <w:tblInd w:w="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2880"/>
        <w:gridCol w:w="1134"/>
        <w:gridCol w:w="1418"/>
        <w:gridCol w:w="1134"/>
        <w:gridCol w:w="1230"/>
        <w:gridCol w:w="1038"/>
      </w:tblGrid>
      <w:tr w:rsidR="00DC01D5" w:rsidRPr="0069511B" w:rsidTr="00DC01D5">
        <w:tc>
          <w:tcPr>
            <w:tcW w:w="48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(ц</w:t>
            </w:r>
            <w:r w:rsidRPr="0069511B">
              <w:rPr>
                <w:sz w:val="22"/>
                <w:szCs w:val="22"/>
              </w:rPr>
              <w:t>ель</w:t>
            </w:r>
            <w:r>
              <w:rPr>
                <w:sz w:val="22"/>
                <w:szCs w:val="22"/>
              </w:rPr>
              <w:t>)</w:t>
            </w:r>
            <w:r w:rsidRPr="0069511B">
              <w:rPr>
                <w:sz w:val="22"/>
                <w:szCs w:val="22"/>
              </w:rPr>
              <w:t xml:space="preserve"> гарантирования</w:t>
            </w: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гарантий, рублей</w:t>
            </w:r>
          </w:p>
        </w:tc>
        <w:tc>
          <w:tcPr>
            <w:tcW w:w="1418" w:type="dxa"/>
          </w:tcPr>
          <w:p w:rsidR="00DC01D5" w:rsidRPr="0069511B" w:rsidRDefault="00DC01D5" w:rsidP="0064056C">
            <w:pPr>
              <w:widowControl w:val="0"/>
              <w:ind w:left="-93" w:right="-108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 xml:space="preserve">Наличие </w:t>
            </w:r>
            <w:r>
              <w:rPr>
                <w:sz w:val="22"/>
                <w:szCs w:val="22"/>
              </w:rPr>
              <w:t>(отсутствие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69511B">
              <w:rPr>
                <w:sz w:val="22"/>
                <w:szCs w:val="22"/>
              </w:rPr>
              <w:t>п</w:t>
            </w:r>
            <w:proofErr w:type="gramEnd"/>
            <w:r w:rsidRPr="0069511B">
              <w:rPr>
                <w:sz w:val="22"/>
                <w:szCs w:val="22"/>
              </w:rPr>
              <w:t>рава регрессного требования</w:t>
            </w:r>
          </w:p>
        </w:tc>
        <w:tc>
          <w:tcPr>
            <w:tcW w:w="1230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Наименование кредитора</w:t>
            </w:r>
          </w:p>
        </w:tc>
        <w:tc>
          <w:tcPr>
            <w:tcW w:w="1038" w:type="dxa"/>
          </w:tcPr>
          <w:p w:rsidR="00DC01D5" w:rsidRPr="0069511B" w:rsidRDefault="00DC01D5" w:rsidP="0064056C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Срок</w:t>
            </w:r>
            <w:r>
              <w:rPr>
                <w:sz w:val="22"/>
                <w:szCs w:val="22"/>
              </w:rPr>
              <w:t xml:space="preserve"> действия</w:t>
            </w:r>
            <w:r w:rsidRPr="0069511B">
              <w:rPr>
                <w:sz w:val="22"/>
                <w:szCs w:val="22"/>
              </w:rPr>
              <w:t xml:space="preserve">    гарантии</w:t>
            </w:r>
          </w:p>
        </w:tc>
      </w:tr>
      <w:tr w:rsidR="00DC01D5" w:rsidRPr="0069511B" w:rsidTr="00DC01D5">
        <w:tc>
          <w:tcPr>
            <w:tcW w:w="48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5</w:t>
            </w:r>
          </w:p>
        </w:tc>
        <w:tc>
          <w:tcPr>
            <w:tcW w:w="1230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69511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38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69511B">
              <w:rPr>
                <w:sz w:val="22"/>
                <w:szCs w:val="22"/>
                <w:lang w:val="en-US"/>
              </w:rPr>
              <w:t>7</w:t>
            </w:r>
          </w:p>
        </w:tc>
      </w:tr>
      <w:tr w:rsidR="00DC01D5" w:rsidRPr="0069511B" w:rsidTr="00DC01D5">
        <w:tc>
          <w:tcPr>
            <w:tcW w:w="48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DC01D5" w:rsidRPr="0069511B" w:rsidRDefault="00DC01D5" w:rsidP="0064056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C01D5" w:rsidRPr="0069511B" w:rsidTr="00DC01D5">
        <w:tc>
          <w:tcPr>
            <w:tcW w:w="48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DC01D5" w:rsidRPr="0069511B" w:rsidRDefault="00DC01D5" w:rsidP="0064056C">
            <w:pPr>
              <w:widowControl w:val="0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-</w:t>
            </w:r>
          </w:p>
        </w:tc>
        <w:tc>
          <w:tcPr>
            <w:tcW w:w="1230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DC01D5" w:rsidRPr="0069511B" w:rsidRDefault="00DC01D5" w:rsidP="0064056C">
            <w:pPr>
              <w:widowControl w:val="0"/>
              <w:jc w:val="center"/>
              <w:rPr>
                <w:sz w:val="22"/>
                <w:szCs w:val="22"/>
              </w:rPr>
            </w:pPr>
            <w:r w:rsidRPr="0069511B">
              <w:rPr>
                <w:sz w:val="22"/>
                <w:szCs w:val="22"/>
              </w:rPr>
              <w:t>-</w:t>
            </w:r>
          </w:p>
        </w:tc>
      </w:tr>
    </w:tbl>
    <w:p w:rsidR="00680598" w:rsidRPr="00646DF1" w:rsidRDefault="00680598" w:rsidP="00680598">
      <w:pPr>
        <w:jc w:val="center"/>
        <w:rPr>
          <w:rFonts w:ascii="Arial" w:hAnsi="Arial" w:cs="Arial"/>
        </w:rPr>
      </w:pPr>
    </w:p>
    <w:p w:rsidR="00680598" w:rsidRPr="00646DF1" w:rsidRDefault="00680598" w:rsidP="00680598">
      <w:pPr>
        <w:jc w:val="center"/>
        <w:rPr>
          <w:rFonts w:ascii="Arial" w:hAnsi="Arial" w:cs="Arial"/>
        </w:rPr>
      </w:pPr>
      <w:r w:rsidRPr="00646DF1">
        <w:rPr>
          <w:rFonts w:ascii="Arial" w:hAnsi="Arial" w:cs="Arial"/>
        </w:rPr>
        <w:t>1.2 Общий объем бюджетных ассигнований, предусмотренных на исполнение муниципальных гарантий по возм</w:t>
      </w:r>
      <w:r w:rsidR="00C171AA">
        <w:rPr>
          <w:rFonts w:ascii="Arial" w:hAnsi="Arial" w:cs="Arial"/>
        </w:rPr>
        <w:t xml:space="preserve">ожным гарантийным случаям, в </w:t>
      </w:r>
      <w:r w:rsidR="00B1707B">
        <w:rPr>
          <w:rFonts w:ascii="Arial" w:hAnsi="Arial" w:cs="Arial"/>
        </w:rPr>
        <w:t>2024</w:t>
      </w:r>
      <w:r w:rsidR="00C171AA">
        <w:rPr>
          <w:rFonts w:ascii="Arial" w:hAnsi="Arial" w:cs="Arial"/>
        </w:rPr>
        <w:t xml:space="preserve"> году</w:t>
      </w: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5245"/>
      </w:tblGrid>
      <w:tr w:rsidR="00DC01D5" w:rsidRPr="008C55F1" w:rsidTr="00803060">
        <w:tc>
          <w:tcPr>
            <w:tcW w:w="4110" w:type="dxa"/>
          </w:tcPr>
          <w:p w:rsidR="00DC01D5" w:rsidRPr="00803060" w:rsidRDefault="00DC01D5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Исполнение муниципальных гарантий</w:t>
            </w:r>
          </w:p>
        </w:tc>
        <w:tc>
          <w:tcPr>
            <w:tcW w:w="5245" w:type="dxa"/>
          </w:tcPr>
          <w:p w:rsidR="00DC01D5" w:rsidRPr="00803060" w:rsidRDefault="00DC01D5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 xml:space="preserve">Объем бюджетных ассигнований на исполнение </w:t>
            </w:r>
          </w:p>
          <w:p w:rsidR="00DC01D5" w:rsidRPr="00803060" w:rsidRDefault="00DC01D5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гарантий по возможным гарантийным случаям, рублей</w:t>
            </w:r>
          </w:p>
        </w:tc>
      </w:tr>
      <w:tr w:rsidR="00DC01D5" w:rsidRPr="008C55F1" w:rsidTr="00803060">
        <w:tc>
          <w:tcPr>
            <w:tcW w:w="4110" w:type="dxa"/>
          </w:tcPr>
          <w:p w:rsidR="00DC01D5" w:rsidRPr="00803060" w:rsidRDefault="00DC01D5" w:rsidP="0064056C">
            <w:pPr>
              <w:jc w:val="both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За счет источников финансирования дефицита бюджета</w:t>
            </w:r>
          </w:p>
        </w:tc>
        <w:tc>
          <w:tcPr>
            <w:tcW w:w="5245" w:type="dxa"/>
          </w:tcPr>
          <w:p w:rsidR="00DC01D5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  <w:p w:rsidR="00DC01D5" w:rsidRPr="00803060" w:rsidRDefault="00DC01D5" w:rsidP="0064056C">
            <w:pPr>
              <w:jc w:val="center"/>
              <w:rPr>
                <w:rFonts w:ascii="Arial" w:hAnsi="Arial" w:cs="Arial"/>
              </w:rPr>
            </w:pPr>
          </w:p>
        </w:tc>
      </w:tr>
      <w:tr w:rsidR="00DC01D5" w:rsidRPr="008C55F1" w:rsidTr="00803060">
        <w:tc>
          <w:tcPr>
            <w:tcW w:w="4110" w:type="dxa"/>
          </w:tcPr>
          <w:p w:rsidR="00DC01D5" w:rsidRPr="00803060" w:rsidRDefault="00DC01D5" w:rsidP="0064056C">
            <w:pPr>
              <w:jc w:val="both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За счет расходов бюджета</w:t>
            </w:r>
          </w:p>
        </w:tc>
        <w:tc>
          <w:tcPr>
            <w:tcW w:w="5245" w:type="dxa"/>
          </w:tcPr>
          <w:p w:rsidR="00DC01D5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</w:tbl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680598" w:rsidRDefault="00680598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EA39A9" w:rsidRPr="00566695" w:rsidRDefault="00EA39A9" w:rsidP="00EA39A9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 xml:space="preserve"> 10</w:t>
      </w:r>
    </w:p>
    <w:p w:rsidR="00EA39A9" w:rsidRPr="00566695" w:rsidRDefault="00EA39A9" w:rsidP="0016323F">
      <w:pPr>
        <w:ind w:left="5400"/>
        <w:jc w:val="center"/>
        <w:rPr>
          <w:rFonts w:ascii="Arial" w:hAnsi="Arial" w:cs="Arial"/>
          <w:sz w:val="22"/>
          <w:szCs w:val="22"/>
        </w:rPr>
      </w:pPr>
      <w:r w:rsidRPr="00566695">
        <w:rPr>
          <w:rFonts w:ascii="Arial" w:hAnsi="Arial" w:cs="Arial"/>
          <w:sz w:val="22"/>
          <w:szCs w:val="22"/>
        </w:rPr>
        <w:t xml:space="preserve">к решению Собрания депутатов </w:t>
      </w:r>
      <w:proofErr w:type="spellStart"/>
      <w:r>
        <w:rPr>
          <w:rFonts w:ascii="Arial" w:hAnsi="Arial" w:cs="Arial"/>
          <w:sz w:val="22"/>
          <w:szCs w:val="22"/>
        </w:rPr>
        <w:t>Бабинского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r w:rsidR="0016323F">
        <w:rPr>
          <w:rFonts w:ascii="Arial" w:hAnsi="Arial" w:cs="Arial"/>
          <w:sz w:val="22"/>
          <w:szCs w:val="22"/>
        </w:rPr>
        <w:t xml:space="preserve">от </w:t>
      </w:r>
      <w:r w:rsidR="0016323F" w:rsidRPr="0016323F">
        <w:rPr>
          <w:rFonts w:ascii="Arial" w:hAnsi="Arial" w:cs="Arial"/>
          <w:sz w:val="22"/>
          <w:szCs w:val="22"/>
        </w:rPr>
        <w:t>20.12.2023 г № 27/93</w:t>
      </w:r>
      <w:r w:rsidRPr="00566695">
        <w:rPr>
          <w:rFonts w:ascii="Arial" w:hAnsi="Arial" w:cs="Arial"/>
          <w:sz w:val="22"/>
          <w:szCs w:val="22"/>
        </w:rPr>
        <w:t xml:space="preserve"> «О бюджете </w:t>
      </w:r>
      <w:proofErr w:type="spellStart"/>
      <w:r>
        <w:rPr>
          <w:rFonts w:ascii="Arial" w:hAnsi="Arial" w:cs="Arial"/>
          <w:sz w:val="22"/>
          <w:szCs w:val="22"/>
        </w:rPr>
        <w:t>Бабинского</w:t>
      </w:r>
      <w:proofErr w:type="spellEnd"/>
      <w:r w:rsidRPr="00566695">
        <w:rPr>
          <w:rFonts w:ascii="Arial" w:hAnsi="Arial" w:cs="Arial"/>
          <w:sz w:val="22"/>
          <w:szCs w:val="22"/>
        </w:rPr>
        <w:t xml:space="preserve"> сельсовета </w:t>
      </w:r>
      <w:proofErr w:type="spellStart"/>
      <w:r w:rsidRPr="00566695">
        <w:rPr>
          <w:rFonts w:ascii="Arial" w:hAnsi="Arial" w:cs="Arial"/>
          <w:sz w:val="22"/>
          <w:szCs w:val="22"/>
        </w:rPr>
        <w:t>Обоянско</w:t>
      </w:r>
      <w:r>
        <w:rPr>
          <w:rFonts w:ascii="Arial" w:hAnsi="Arial" w:cs="Arial"/>
          <w:sz w:val="22"/>
          <w:szCs w:val="22"/>
        </w:rPr>
        <w:t>го</w:t>
      </w:r>
      <w:proofErr w:type="spellEnd"/>
      <w:r>
        <w:rPr>
          <w:rFonts w:ascii="Arial" w:hAnsi="Arial" w:cs="Arial"/>
          <w:sz w:val="22"/>
          <w:szCs w:val="22"/>
        </w:rPr>
        <w:t xml:space="preserve"> района Курской области на 2024 </w:t>
      </w:r>
      <w:r w:rsidRPr="00566695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 xml:space="preserve"> и на плановый период 2025 и 2026 годов</w:t>
      </w:r>
      <w:r w:rsidRPr="00566695">
        <w:rPr>
          <w:rFonts w:ascii="Arial" w:hAnsi="Arial" w:cs="Arial"/>
          <w:sz w:val="22"/>
          <w:szCs w:val="22"/>
        </w:rPr>
        <w:t>»</w:t>
      </w:r>
    </w:p>
    <w:p w:rsidR="00C171AA" w:rsidRDefault="00C171AA" w:rsidP="00C171AA">
      <w:pPr>
        <w:jc w:val="center"/>
        <w:rPr>
          <w:rFonts w:ascii="Arial" w:hAnsi="Arial" w:cs="Arial"/>
          <w:b/>
        </w:rPr>
      </w:pPr>
    </w:p>
    <w:p w:rsidR="00C171AA" w:rsidRDefault="00C171AA" w:rsidP="00C171AA">
      <w:pPr>
        <w:jc w:val="center"/>
        <w:rPr>
          <w:rFonts w:ascii="Arial" w:hAnsi="Arial" w:cs="Arial"/>
          <w:b/>
        </w:rPr>
      </w:pPr>
    </w:p>
    <w:p w:rsidR="00C171AA" w:rsidRPr="00646DF1" w:rsidRDefault="00C171AA" w:rsidP="00C171AA">
      <w:pPr>
        <w:jc w:val="center"/>
        <w:rPr>
          <w:rFonts w:ascii="Arial" w:hAnsi="Arial" w:cs="Arial"/>
          <w:b/>
        </w:rPr>
      </w:pPr>
      <w:r w:rsidRPr="00646DF1">
        <w:rPr>
          <w:rFonts w:ascii="Arial" w:hAnsi="Arial" w:cs="Arial"/>
          <w:b/>
        </w:rPr>
        <w:t xml:space="preserve">Программа муниципальных гарантий </w:t>
      </w:r>
    </w:p>
    <w:p w:rsidR="00C171AA" w:rsidRPr="00646DF1" w:rsidRDefault="00855FF2" w:rsidP="00C171AA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Бабинского</w:t>
      </w:r>
      <w:proofErr w:type="spellEnd"/>
      <w:r w:rsidR="00C171AA" w:rsidRPr="00646DF1">
        <w:rPr>
          <w:rFonts w:ascii="Arial" w:hAnsi="Arial" w:cs="Arial"/>
          <w:b/>
        </w:rPr>
        <w:t xml:space="preserve"> сельсовета </w:t>
      </w:r>
      <w:proofErr w:type="spellStart"/>
      <w:r w:rsidR="00C171AA" w:rsidRPr="00646DF1">
        <w:rPr>
          <w:rFonts w:ascii="Arial" w:hAnsi="Arial" w:cs="Arial"/>
          <w:b/>
        </w:rPr>
        <w:t>Обоянского</w:t>
      </w:r>
      <w:proofErr w:type="spellEnd"/>
      <w:r w:rsidR="00C171AA" w:rsidRPr="00646DF1">
        <w:rPr>
          <w:rFonts w:ascii="Arial" w:hAnsi="Arial" w:cs="Arial"/>
          <w:b/>
        </w:rPr>
        <w:t xml:space="preserve"> района Курской области </w:t>
      </w:r>
    </w:p>
    <w:p w:rsidR="00C171AA" w:rsidRDefault="00B1707B" w:rsidP="00C171A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2025</w:t>
      </w:r>
      <w:r w:rsidR="00C171AA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2026</w:t>
      </w:r>
      <w:r w:rsidR="00C171AA">
        <w:rPr>
          <w:rFonts w:ascii="Arial" w:hAnsi="Arial" w:cs="Arial"/>
          <w:b/>
        </w:rPr>
        <w:t xml:space="preserve"> годы</w:t>
      </w:r>
    </w:p>
    <w:p w:rsidR="00EA39A9" w:rsidRPr="00646DF1" w:rsidRDefault="00EA39A9" w:rsidP="00C171AA">
      <w:pPr>
        <w:jc w:val="center"/>
        <w:rPr>
          <w:rFonts w:ascii="Arial" w:hAnsi="Arial" w:cs="Arial"/>
          <w:b/>
        </w:rPr>
      </w:pPr>
    </w:p>
    <w:p w:rsidR="00C171AA" w:rsidRPr="0038492B" w:rsidRDefault="00C171AA" w:rsidP="0038492B">
      <w:pPr>
        <w:pStyle w:val="ac"/>
        <w:numPr>
          <w:ilvl w:val="1"/>
          <w:numId w:val="7"/>
        </w:numPr>
        <w:jc w:val="center"/>
        <w:rPr>
          <w:rFonts w:ascii="Arial" w:hAnsi="Arial" w:cs="Arial"/>
        </w:rPr>
      </w:pPr>
      <w:r w:rsidRPr="0038492B">
        <w:rPr>
          <w:rFonts w:ascii="Arial" w:hAnsi="Arial" w:cs="Arial"/>
        </w:rPr>
        <w:t>Перечень подлежащих предоставле</w:t>
      </w:r>
      <w:r w:rsidR="005225DE" w:rsidRPr="0038492B">
        <w:rPr>
          <w:rFonts w:ascii="Arial" w:hAnsi="Arial" w:cs="Arial"/>
        </w:rPr>
        <w:t>н</w:t>
      </w:r>
      <w:r w:rsidR="00B1707B">
        <w:rPr>
          <w:rFonts w:ascii="Arial" w:hAnsi="Arial" w:cs="Arial"/>
        </w:rPr>
        <w:t>ию муниципальных гарантий в 2025</w:t>
      </w:r>
      <w:r w:rsidRPr="0038492B">
        <w:rPr>
          <w:rFonts w:ascii="Arial" w:hAnsi="Arial" w:cs="Arial"/>
        </w:rPr>
        <w:t xml:space="preserve"> </w:t>
      </w:r>
      <w:r w:rsidR="0038492B">
        <w:rPr>
          <w:rFonts w:ascii="Arial" w:hAnsi="Arial" w:cs="Arial"/>
        </w:rPr>
        <w:t>–</w:t>
      </w:r>
      <w:r w:rsidRPr="0038492B">
        <w:rPr>
          <w:rFonts w:ascii="Arial" w:hAnsi="Arial" w:cs="Arial"/>
        </w:rPr>
        <w:t xml:space="preserve"> </w:t>
      </w:r>
      <w:r w:rsidR="005225DE" w:rsidRPr="0038492B">
        <w:rPr>
          <w:rFonts w:ascii="Arial" w:hAnsi="Arial" w:cs="Arial"/>
        </w:rPr>
        <w:t>202</w:t>
      </w:r>
      <w:r w:rsidR="00B1707B">
        <w:rPr>
          <w:rFonts w:ascii="Arial" w:hAnsi="Arial" w:cs="Arial"/>
        </w:rPr>
        <w:t>6</w:t>
      </w:r>
      <w:r w:rsidRPr="0038492B">
        <w:rPr>
          <w:rFonts w:ascii="Arial" w:hAnsi="Arial" w:cs="Arial"/>
        </w:rPr>
        <w:t xml:space="preserve"> годах</w:t>
      </w:r>
    </w:p>
    <w:tbl>
      <w:tblPr>
        <w:tblW w:w="101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3022"/>
        <w:gridCol w:w="1134"/>
        <w:gridCol w:w="1276"/>
        <w:gridCol w:w="1275"/>
        <w:gridCol w:w="1560"/>
        <w:gridCol w:w="1417"/>
      </w:tblGrid>
      <w:tr w:rsidR="00803060" w:rsidRPr="00803060" w:rsidTr="00803060">
        <w:tc>
          <w:tcPr>
            <w:tcW w:w="48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22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Наименование (цель) гарантирования</w:t>
            </w:r>
          </w:p>
        </w:tc>
        <w:tc>
          <w:tcPr>
            <w:tcW w:w="113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Объем гарантий, рублей</w:t>
            </w:r>
          </w:p>
        </w:tc>
        <w:tc>
          <w:tcPr>
            <w:tcW w:w="1276" w:type="dxa"/>
          </w:tcPr>
          <w:p w:rsidR="00803060" w:rsidRPr="00803060" w:rsidRDefault="00803060" w:rsidP="0064056C">
            <w:pPr>
              <w:widowControl w:val="0"/>
              <w:ind w:left="-93" w:right="-108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1275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Наличие (отсутствие</w:t>
            </w:r>
            <w:proofErr w:type="gramStart"/>
            <w:r w:rsidRPr="00803060">
              <w:rPr>
                <w:rFonts w:ascii="Arial" w:hAnsi="Arial" w:cs="Arial"/>
              </w:rPr>
              <w:t>)п</w:t>
            </w:r>
            <w:proofErr w:type="gramEnd"/>
            <w:r w:rsidRPr="00803060">
              <w:rPr>
                <w:rFonts w:ascii="Arial" w:hAnsi="Arial" w:cs="Arial"/>
              </w:rPr>
              <w:t>рава регрессного требования</w:t>
            </w:r>
          </w:p>
        </w:tc>
        <w:tc>
          <w:tcPr>
            <w:tcW w:w="1560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Наименование кредитора</w:t>
            </w:r>
          </w:p>
        </w:tc>
        <w:tc>
          <w:tcPr>
            <w:tcW w:w="1417" w:type="dxa"/>
          </w:tcPr>
          <w:p w:rsidR="00803060" w:rsidRPr="00803060" w:rsidRDefault="00803060" w:rsidP="0064056C">
            <w:pPr>
              <w:widowControl w:val="0"/>
              <w:ind w:right="-108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Срок действия    гарантии</w:t>
            </w:r>
          </w:p>
        </w:tc>
      </w:tr>
      <w:tr w:rsidR="00803060" w:rsidRPr="00803060" w:rsidTr="00803060">
        <w:tc>
          <w:tcPr>
            <w:tcW w:w="48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1</w:t>
            </w:r>
          </w:p>
        </w:tc>
        <w:tc>
          <w:tcPr>
            <w:tcW w:w="3022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  <w:r w:rsidRPr="00803060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1417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  <w:r w:rsidRPr="00803060">
              <w:rPr>
                <w:rFonts w:ascii="Arial" w:hAnsi="Arial" w:cs="Arial"/>
                <w:lang w:val="en-US"/>
              </w:rPr>
              <w:t>7</w:t>
            </w:r>
          </w:p>
        </w:tc>
      </w:tr>
      <w:tr w:rsidR="00803060" w:rsidRPr="00803060" w:rsidTr="00803060">
        <w:tc>
          <w:tcPr>
            <w:tcW w:w="48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22" w:type="dxa"/>
          </w:tcPr>
          <w:p w:rsidR="00803060" w:rsidRPr="00803060" w:rsidRDefault="00803060" w:rsidP="0064056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803060" w:rsidRPr="00803060" w:rsidTr="00803060">
        <w:tc>
          <w:tcPr>
            <w:tcW w:w="48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22" w:type="dxa"/>
          </w:tcPr>
          <w:p w:rsidR="00803060" w:rsidRPr="00803060" w:rsidRDefault="00803060" w:rsidP="0064056C">
            <w:pPr>
              <w:widowControl w:val="0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-</w:t>
            </w:r>
          </w:p>
        </w:tc>
        <w:tc>
          <w:tcPr>
            <w:tcW w:w="1275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</w:tcPr>
          <w:p w:rsidR="00803060" w:rsidRPr="00803060" w:rsidRDefault="00803060" w:rsidP="0064056C">
            <w:pPr>
              <w:widowControl w:val="0"/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-</w:t>
            </w:r>
          </w:p>
        </w:tc>
      </w:tr>
    </w:tbl>
    <w:p w:rsidR="00C171AA" w:rsidRPr="00803060" w:rsidRDefault="00C171AA" w:rsidP="00C171AA">
      <w:pPr>
        <w:jc w:val="center"/>
        <w:rPr>
          <w:rFonts w:ascii="Arial" w:hAnsi="Arial" w:cs="Arial"/>
        </w:rPr>
      </w:pPr>
    </w:p>
    <w:p w:rsidR="00C171AA" w:rsidRPr="00803060" w:rsidRDefault="00C171AA" w:rsidP="00C171AA">
      <w:pPr>
        <w:jc w:val="center"/>
        <w:rPr>
          <w:rFonts w:ascii="Arial" w:hAnsi="Arial" w:cs="Arial"/>
        </w:rPr>
      </w:pPr>
      <w:r w:rsidRPr="00803060">
        <w:rPr>
          <w:rFonts w:ascii="Arial" w:hAnsi="Arial" w:cs="Arial"/>
        </w:rPr>
        <w:t>1.2 Общий объем бюджетных ассигнований, предусмотренных на исполнение муниципальных гарантий по возм</w:t>
      </w:r>
      <w:r w:rsidR="005225DE" w:rsidRPr="00803060">
        <w:rPr>
          <w:rFonts w:ascii="Arial" w:hAnsi="Arial" w:cs="Arial"/>
        </w:rPr>
        <w:t xml:space="preserve">ожным гарантийным случаям, в </w:t>
      </w:r>
      <w:r w:rsidR="00B1707B">
        <w:rPr>
          <w:rFonts w:ascii="Arial" w:hAnsi="Arial" w:cs="Arial"/>
        </w:rPr>
        <w:t>2025</w:t>
      </w:r>
      <w:r w:rsidR="0038492B" w:rsidRPr="00803060">
        <w:rPr>
          <w:rFonts w:ascii="Arial" w:hAnsi="Arial" w:cs="Arial"/>
        </w:rPr>
        <w:t xml:space="preserve"> – 202</w:t>
      </w:r>
      <w:r w:rsidR="00B1707B">
        <w:rPr>
          <w:rFonts w:ascii="Arial" w:hAnsi="Arial" w:cs="Arial"/>
        </w:rPr>
        <w:t>6</w:t>
      </w:r>
      <w:r w:rsidR="0038492B" w:rsidRPr="00803060">
        <w:rPr>
          <w:rFonts w:ascii="Arial" w:hAnsi="Arial" w:cs="Arial"/>
        </w:rPr>
        <w:t xml:space="preserve"> </w:t>
      </w:r>
      <w:r w:rsidRPr="00803060">
        <w:rPr>
          <w:rFonts w:ascii="Arial" w:hAnsi="Arial" w:cs="Arial"/>
        </w:rPr>
        <w:t>годах</w:t>
      </w:r>
    </w:p>
    <w:p w:rsidR="00C171AA" w:rsidRPr="00803060" w:rsidRDefault="00C171AA" w:rsidP="00C171AA">
      <w:pPr>
        <w:rPr>
          <w:rFonts w:ascii="Arial" w:hAnsi="Arial" w:cs="Arial"/>
        </w:rPr>
      </w:pPr>
    </w:p>
    <w:p w:rsidR="00C171AA" w:rsidRPr="00803060" w:rsidRDefault="00C171AA" w:rsidP="004D4549">
      <w:pPr>
        <w:rPr>
          <w:rFonts w:ascii="Arial" w:hAnsi="Arial" w:cs="Arial"/>
        </w:rPr>
      </w:pPr>
    </w:p>
    <w:tbl>
      <w:tblPr>
        <w:tblW w:w="101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2"/>
        <w:gridCol w:w="4111"/>
        <w:gridCol w:w="3685"/>
      </w:tblGrid>
      <w:tr w:rsidR="00803060" w:rsidRPr="00803060" w:rsidTr="00803060">
        <w:tc>
          <w:tcPr>
            <w:tcW w:w="2372" w:type="dxa"/>
          </w:tcPr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 xml:space="preserve">Исполнение муниципальных гарантий </w:t>
            </w:r>
          </w:p>
        </w:tc>
        <w:tc>
          <w:tcPr>
            <w:tcW w:w="4111" w:type="dxa"/>
          </w:tcPr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 xml:space="preserve">Объем бюджетных ассигнований на исполнение гарантий по возможным гарантийным случаям </w:t>
            </w:r>
          </w:p>
          <w:p w:rsidR="00803060" w:rsidRPr="00803060" w:rsidRDefault="00B1707B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</w:t>
            </w:r>
            <w:r w:rsidR="00803060" w:rsidRPr="00803060">
              <w:rPr>
                <w:rFonts w:ascii="Arial" w:hAnsi="Arial" w:cs="Arial"/>
              </w:rPr>
              <w:t xml:space="preserve"> году, </w:t>
            </w:r>
          </w:p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3685" w:type="dxa"/>
          </w:tcPr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 xml:space="preserve">Объем бюджетных ассигнований на исполнение гарантий по возможным гарантийным случаям </w:t>
            </w:r>
          </w:p>
          <w:p w:rsidR="00803060" w:rsidRPr="00803060" w:rsidRDefault="00B1707B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</w:t>
            </w:r>
            <w:r w:rsidR="00803060" w:rsidRPr="00803060">
              <w:rPr>
                <w:rFonts w:ascii="Arial" w:hAnsi="Arial" w:cs="Arial"/>
              </w:rPr>
              <w:t xml:space="preserve"> году, </w:t>
            </w:r>
          </w:p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 xml:space="preserve"> рублей</w:t>
            </w:r>
          </w:p>
        </w:tc>
      </w:tr>
      <w:tr w:rsidR="00803060" w:rsidRPr="00803060" w:rsidTr="00803060">
        <w:tc>
          <w:tcPr>
            <w:tcW w:w="2372" w:type="dxa"/>
          </w:tcPr>
          <w:p w:rsidR="00803060" w:rsidRPr="00803060" w:rsidRDefault="00803060" w:rsidP="0064056C">
            <w:pPr>
              <w:jc w:val="both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 xml:space="preserve">За счет источников финансирования </w:t>
            </w:r>
          </w:p>
          <w:p w:rsidR="00803060" w:rsidRPr="00803060" w:rsidRDefault="00803060" w:rsidP="0064056C">
            <w:pPr>
              <w:jc w:val="both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дефицита бюджета</w:t>
            </w:r>
          </w:p>
        </w:tc>
        <w:tc>
          <w:tcPr>
            <w:tcW w:w="4111" w:type="dxa"/>
          </w:tcPr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</w:p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3685" w:type="dxa"/>
          </w:tcPr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</w:p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803060" w:rsidRPr="00803060" w:rsidTr="00803060">
        <w:tc>
          <w:tcPr>
            <w:tcW w:w="2372" w:type="dxa"/>
          </w:tcPr>
          <w:p w:rsidR="00803060" w:rsidRPr="00803060" w:rsidRDefault="00803060" w:rsidP="0064056C">
            <w:pPr>
              <w:jc w:val="both"/>
              <w:rPr>
                <w:rFonts w:ascii="Arial" w:hAnsi="Arial" w:cs="Arial"/>
              </w:rPr>
            </w:pPr>
            <w:r w:rsidRPr="00803060">
              <w:rPr>
                <w:rFonts w:ascii="Arial" w:hAnsi="Arial" w:cs="Arial"/>
              </w:rPr>
              <w:t>За счет расходов бюджета</w:t>
            </w:r>
          </w:p>
        </w:tc>
        <w:tc>
          <w:tcPr>
            <w:tcW w:w="4111" w:type="dxa"/>
          </w:tcPr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3685" w:type="dxa"/>
          </w:tcPr>
          <w:p w:rsidR="00803060" w:rsidRPr="00803060" w:rsidRDefault="00803060" w:rsidP="006405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</w:tbl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C171AA" w:rsidRDefault="00C171AA" w:rsidP="004D4549">
      <w:pPr>
        <w:rPr>
          <w:sz w:val="22"/>
          <w:szCs w:val="22"/>
        </w:rPr>
      </w:pPr>
    </w:p>
    <w:p w:rsidR="00680598" w:rsidRPr="009109D4" w:rsidRDefault="00680598" w:rsidP="0038492B">
      <w:pPr>
        <w:rPr>
          <w:sz w:val="22"/>
          <w:szCs w:val="22"/>
        </w:rPr>
      </w:pPr>
    </w:p>
    <w:sectPr w:rsidR="00680598" w:rsidRPr="009109D4" w:rsidSect="00172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468" w:rsidRDefault="00284468" w:rsidP="00E07B55">
      <w:r>
        <w:separator/>
      </w:r>
    </w:p>
  </w:endnote>
  <w:endnote w:type="continuationSeparator" w:id="0">
    <w:p w:rsidR="00284468" w:rsidRDefault="00284468" w:rsidP="00E0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468" w:rsidRDefault="00284468" w:rsidP="00E07B55">
      <w:r>
        <w:separator/>
      </w:r>
    </w:p>
  </w:footnote>
  <w:footnote w:type="continuationSeparator" w:id="0">
    <w:p w:rsidR="00284468" w:rsidRDefault="00284468" w:rsidP="00E07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4B5C"/>
    <w:multiLevelType w:val="multilevel"/>
    <w:tmpl w:val="7766F9A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1E74AFF"/>
    <w:multiLevelType w:val="singleLevel"/>
    <w:tmpl w:val="0024A5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">
    <w:nsid w:val="33032AC8"/>
    <w:multiLevelType w:val="multilevel"/>
    <w:tmpl w:val="F8624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6859CD"/>
    <w:multiLevelType w:val="hybridMultilevel"/>
    <w:tmpl w:val="A45A8F5E"/>
    <w:lvl w:ilvl="0" w:tplc="AD1A4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8433F6"/>
    <w:multiLevelType w:val="multilevel"/>
    <w:tmpl w:val="643E2B8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8C71657"/>
    <w:multiLevelType w:val="multilevel"/>
    <w:tmpl w:val="5D1A0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4D5275"/>
    <w:multiLevelType w:val="multilevel"/>
    <w:tmpl w:val="4B5C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F50635"/>
    <w:multiLevelType w:val="multilevel"/>
    <w:tmpl w:val="DD686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375537"/>
    <w:multiLevelType w:val="hybridMultilevel"/>
    <w:tmpl w:val="F474C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84"/>
    <w:rsid w:val="000724D1"/>
    <w:rsid w:val="00075B24"/>
    <w:rsid w:val="00077754"/>
    <w:rsid w:val="00090DD1"/>
    <w:rsid w:val="000B7289"/>
    <w:rsid w:val="000C4ABC"/>
    <w:rsid w:val="000C6F15"/>
    <w:rsid w:val="000E1D58"/>
    <w:rsid w:val="000E556C"/>
    <w:rsid w:val="000F526A"/>
    <w:rsid w:val="000F5A45"/>
    <w:rsid w:val="001049DB"/>
    <w:rsid w:val="0010638E"/>
    <w:rsid w:val="00106791"/>
    <w:rsid w:val="00106ADE"/>
    <w:rsid w:val="001158C3"/>
    <w:rsid w:val="00122950"/>
    <w:rsid w:val="001301FD"/>
    <w:rsid w:val="00155FCA"/>
    <w:rsid w:val="0016323F"/>
    <w:rsid w:val="00172A1D"/>
    <w:rsid w:val="001960FF"/>
    <w:rsid w:val="001A1AF0"/>
    <w:rsid w:val="001B4D36"/>
    <w:rsid w:val="001D600D"/>
    <w:rsid w:val="001F67FF"/>
    <w:rsid w:val="002032E0"/>
    <w:rsid w:val="00217154"/>
    <w:rsid w:val="00222281"/>
    <w:rsid w:val="002313D1"/>
    <w:rsid w:val="00280146"/>
    <w:rsid w:val="00284468"/>
    <w:rsid w:val="00287204"/>
    <w:rsid w:val="002B0AD4"/>
    <w:rsid w:val="002B7581"/>
    <w:rsid w:val="002D3C37"/>
    <w:rsid w:val="0030160A"/>
    <w:rsid w:val="00310D47"/>
    <w:rsid w:val="00325807"/>
    <w:rsid w:val="003566D5"/>
    <w:rsid w:val="0038492B"/>
    <w:rsid w:val="003921C3"/>
    <w:rsid w:val="003A0B8F"/>
    <w:rsid w:val="003B4B8B"/>
    <w:rsid w:val="003D7EFD"/>
    <w:rsid w:val="003E7993"/>
    <w:rsid w:val="00422DF2"/>
    <w:rsid w:val="0043141C"/>
    <w:rsid w:val="004612D8"/>
    <w:rsid w:val="00471586"/>
    <w:rsid w:val="004736AC"/>
    <w:rsid w:val="00496CEE"/>
    <w:rsid w:val="004A7915"/>
    <w:rsid w:val="004B0D8D"/>
    <w:rsid w:val="004B579A"/>
    <w:rsid w:val="004D4549"/>
    <w:rsid w:val="004E6156"/>
    <w:rsid w:val="00514F96"/>
    <w:rsid w:val="005225DE"/>
    <w:rsid w:val="00550ECE"/>
    <w:rsid w:val="00565383"/>
    <w:rsid w:val="005714DC"/>
    <w:rsid w:val="00572D05"/>
    <w:rsid w:val="00597CB4"/>
    <w:rsid w:val="005A6468"/>
    <w:rsid w:val="005B59CC"/>
    <w:rsid w:val="005B5CB0"/>
    <w:rsid w:val="005C5A40"/>
    <w:rsid w:val="005D614A"/>
    <w:rsid w:val="00605453"/>
    <w:rsid w:val="006148C2"/>
    <w:rsid w:val="00633A46"/>
    <w:rsid w:val="00645669"/>
    <w:rsid w:val="0066522B"/>
    <w:rsid w:val="00680598"/>
    <w:rsid w:val="00692EC3"/>
    <w:rsid w:val="00696E36"/>
    <w:rsid w:val="006B6D0F"/>
    <w:rsid w:val="006C65DD"/>
    <w:rsid w:val="006D6BA3"/>
    <w:rsid w:val="006D7736"/>
    <w:rsid w:val="006F69A0"/>
    <w:rsid w:val="00700669"/>
    <w:rsid w:val="0070540E"/>
    <w:rsid w:val="00707027"/>
    <w:rsid w:val="00733073"/>
    <w:rsid w:val="0074268C"/>
    <w:rsid w:val="00750D0D"/>
    <w:rsid w:val="00760908"/>
    <w:rsid w:val="00772645"/>
    <w:rsid w:val="0077455C"/>
    <w:rsid w:val="0078258C"/>
    <w:rsid w:val="007A51C9"/>
    <w:rsid w:val="007B43CF"/>
    <w:rsid w:val="007C171C"/>
    <w:rsid w:val="007D216A"/>
    <w:rsid w:val="007F5286"/>
    <w:rsid w:val="00803060"/>
    <w:rsid w:val="00812F21"/>
    <w:rsid w:val="0081779A"/>
    <w:rsid w:val="00823C5C"/>
    <w:rsid w:val="008361CC"/>
    <w:rsid w:val="0084300E"/>
    <w:rsid w:val="00855FF2"/>
    <w:rsid w:val="00856C43"/>
    <w:rsid w:val="008736E2"/>
    <w:rsid w:val="008D7922"/>
    <w:rsid w:val="009109D4"/>
    <w:rsid w:val="00913D15"/>
    <w:rsid w:val="009158F0"/>
    <w:rsid w:val="00941359"/>
    <w:rsid w:val="00953C6A"/>
    <w:rsid w:val="00956A72"/>
    <w:rsid w:val="00957C5E"/>
    <w:rsid w:val="00960AD9"/>
    <w:rsid w:val="0096398A"/>
    <w:rsid w:val="0097505F"/>
    <w:rsid w:val="00997B38"/>
    <w:rsid w:val="009B0AB7"/>
    <w:rsid w:val="009C6A4F"/>
    <w:rsid w:val="009C7470"/>
    <w:rsid w:val="009E5C21"/>
    <w:rsid w:val="009F2195"/>
    <w:rsid w:val="00A03145"/>
    <w:rsid w:val="00A22ADD"/>
    <w:rsid w:val="00A42B0A"/>
    <w:rsid w:val="00A63B84"/>
    <w:rsid w:val="00A81DA3"/>
    <w:rsid w:val="00A9491D"/>
    <w:rsid w:val="00AA3F53"/>
    <w:rsid w:val="00AA6C6C"/>
    <w:rsid w:val="00AB04C1"/>
    <w:rsid w:val="00AE23E5"/>
    <w:rsid w:val="00AF094C"/>
    <w:rsid w:val="00B06695"/>
    <w:rsid w:val="00B1707B"/>
    <w:rsid w:val="00B17306"/>
    <w:rsid w:val="00B32702"/>
    <w:rsid w:val="00B411AF"/>
    <w:rsid w:val="00B45002"/>
    <w:rsid w:val="00B821E5"/>
    <w:rsid w:val="00B85F53"/>
    <w:rsid w:val="00B90C64"/>
    <w:rsid w:val="00BA11F1"/>
    <w:rsid w:val="00BE7762"/>
    <w:rsid w:val="00C171AA"/>
    <w:rsid w:val="00C546AF"/>
    <w:rsid w:val="00C74DD3"/>
    <w:rsid w:val="00C75966"/>
    <w:rsid w:val="00C802A7"/>
    <w:rsid w:val="00C95E96"/>
    <w:rsid w:val="00CB3D50"/>
    <w:rsid w:val="00CC5DF5"/>
    <w:rsid w:val="00CC6023"/>
    <w:rsid w:val="00CF148B"/>
    <w:rsid w:val="00CF3BF3"/>
    <w:rsid w:val="00D013BF"/>
    <w:rsid w:val="00D3244E"/>
    <w:rsid w:val="00D45472"/>
    <w:rsid w:val="00D507CE"/>
    <w:rsid w:val="00D61C4C"/>
    <w:rsid w:val="00D8355F"/>
    <w:rsid w:val="00D84723"/>
    <w:rsid w:val="00D84E92"/>
    <w:rsid w:val="00D87E9B"/>
    <w:rsid w:val="00DC01D5"/>
    <w:rsid w:val="00E037E2"/>
    <w:rsid w:val="00E07B55"/>
    <w:rsid w:val="00E12E20"/>
    <w:rsid w:val="00E15C78"/>
    <w:rsid w:val="00E243D3"/>
    <w:rsid w:val="00E26EF7"/>
    <w:rsid w:val="00E27FB4"/>
    <w:rsid w:val="00E62918"/>
    <w:rsid w:val="00E809D7"/>
    <w:rsid w:val="00E80F48"/>
    <w:rsid w:val="00EA2E8B"/>
    <w:rsid w:val="00EA39A9"/>
    <w:rsid w:val="00EC4069"/>
    <w:rsid w:val="00EC541D"/>
    <w:rsid w:val="00EC6749"/>
    <w:rsid w:val="00EE38FF"/>
    <w:rsid w:val="00F058C7"/>
    <w:rsid w:val="00F10B20"/>
    <w:rsid w:val="00F17B02"/>
    <w:rsid w:val="00F25CEC"/>
    <w:rsid w:val="00F458AD"/>
    <w:rsid w:val="00F4691A"/>
    <w:rsid w:val="00F47A72"/>
    <w:rsid w:val="00F62B5D"/>
    <w:rsid w:val="00F66D5E"/>
    <w:rsid w:val="00F75325"/>
    <w:rsid w:val="00F818D6"/>
    <w:rsid w:val="00FA3686"/>
    <w:rsid w:val="00FB5B58"/>
    <w:rsid w:val="00FD35EF"/>
    <w:rsid w:val="00FF299F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79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80598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680598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80598"/>
    <w:rPr>
      <w:sz w:val="24"/>
    </w:rPr>
  </w:style>
  <w:style w:type="character" w:customStyle="1" w:styleId="30">
    <w:name w:val="Заголовок 3 Знак"/>
    <w:basedOn w:val="a0"/>
    <w:link w:val="3"/>
    <w:rsid w:val="00680598"/>
    <w:rPr>
      <w:b/>
      <w:sz w:val="28"/>
    </w:rPr>
  </w:style>
  <w:style w:type="character" w:customStyle="1" w:styleId="11">
    <w:name w:val="Текст1 Знак"/>
    <w:basedOn w:val="a0"/>
    <w:link w:val="12"/>
    <w:locked/>
    <w:rsid w:val="006B6D0F"/>
    <w:rPr>
      <w:rFonts w:ascii="Courier New" w:hAnsi="Courier New" w:cs="Courier New"/>
      <w:lang w:val="ru-RU" w:eastAsia="ar-SA" w:bidi="ar-SA"/>
    </w:rPr>
  </w:style>
  <w:style w:type="paragraph" w:customStyle="1" w:styleId="12">
    <w:name w:val="Текст1"/>
    <w:basedOn w:val="a"/>
    <w:link w:val="11"/>
    <w:rsid w:val="006B6D0F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E15C78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header"/>
    <w:basedOn w:val="a"/>
    <w:link w:val="a4"/>
    <w:semiHidden/>
    <w:unhideWhenUsed/>
    <w:rsid w:val="008D79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8D7922"/>
    <w:rPr>
      <w:sz w:val="24"/>
      <w:szCs w:val="24"/>
    </w:rPr>
  </w:style>
  <w:style w:type="paragraph" w:styleId="a5">
    <w:name w:val="footer"/>
    <w:basedOn w:val="a"/>
    <w:link w:val="a6"/>
    <w:semiHidden/>
    <w:unhideWhenUsed/>
    <w:rsid w:val="008D79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8D7922"/>
    <w:rPr>
      <w:sz w:val="24"/>
      <w:szCs w:val="24"/>
    </w:rPr>
  </w:style>
  <w:style w:type="character" w:styleId="a7">
    <w:name w:val="Emphasis"/>
    <w:basedOn w:val="a0"/>
    <w:qFormat/>
    <w:rsid w:val="00422DF2"/>
    <w:rPr>
      <w:i/>
      <w:iCs/>
    </w:rPr>
  </w:style>
  <w:style w:type="paragraph" w:styleId="a8">
    <w:name w:val="Normal (Web)"/>
    <w:basedOn w:val="a"/>
    <w:rsid w:val="003921C3"/>
    <w:pPr>
      <w:spacing w:before="100" w:beforeAutospacing="1" w:after="100" w:afterAutospacing="1"/>
    </w:pPr>
  </w:style>
  <w:style w:type="character" w:styleId="a9">
    <w:name w:val="Strong"/>
    <w:basedOn w:val="a0"/>
    <w:qFormat/>
    <w:rsid w:val="003921C3"/>
    <w:rPr>
      <w:b/>
      <w:bCs/>
    </w:rPr>
  </w:style>
  <w:style w:type="character" w:styleId="aa">
    <w:name w:val="Hyperlink"/>
    <w:basedOn w:val="a0"/>
    <w:uiPriority w:val="99"/>
    <w:rsid w:val="003921C3"/>
    <w:rPr>
      <w:color w:val="0000FF"/>
      <w:u w:val="single"/>
    </w:rPr>
  </w:style>
  <w:style w:type="character" w:styleId="ab">
    <w:name w:val="FollowedHyperlink"/>
    <w:uiPriority w:val="99"/>
    <w:unhideWhenUsed/>
    <w:rsid w:val="003921C3"/>
    <w:rPr>
      <w:color w:val="800080"/>
      <w:u w:val="single"/>
    </w:rPr>
  </w:style>
  <w:style w:type="paragraph" w:customStyle="1" w:styleId="xl66">
    <w:name w:val="xl66"/>
    <w:basedOn w:val="a"/>
    <w:rsid w:val="003921C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7">
    <w:name w:val="xl67"/>
    <w:basedOn w:val="a"/>
    <w:rsid w:val="003921C3"/>
    <w:pPr>
      <w:spacing w:before="100" w:beforeAutospacing="1" w:after="100" w:afterAutospacing="1"/>
    </w:pPr>
  </w:style>
  <w:style w:type="paragraph" w:customStyle="1" w:styleId="xl68">
    <w:name w:val="xl68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3921C3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3921C3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76">
    <w:name w:val="xl7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9">
    <w:name w:val="xl7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2">
    <w:name w:val="xl8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3921C3"/>
    <w:pPr>
      <w:pBdr>
        <w:bottom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2">
    <w:name w:val="xl9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3921C3"/>
    <w:pPr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"/>
    <w:rsid w:val="003921C3"/>
    <w:pPr>
      <w:pBdr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5">
    <w:name w:val="xl105"/>
    <w:basedOn w:val="a"/>
    <w:rsid w:val="003921C3"/>
    <w:pP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7">
    <w:name w:val="xl107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8">
    <w:name w:val="xl108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0">
    <w:name w:val="xl11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1">
    <w:name w:val="xl11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2">
    <w:name w:val="xl11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3">
    <w:name w:val="xl113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4">
    <w:name w:val="xl114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5">
    <w:name w:val="xl115"/>
    <w:basedOn w:val="a"/>
    <w:rsid w:val="003921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16">
    <w:name w:val="xl11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xl118">
    <w:name w:val="xl11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xl119">
    <w:name w:val="xl11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20">
    <w:name w:val="xl12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1">
    <w:name w:val="xl121"/>
    <w:basedOn w:val="a"/>
    <w:rsid w:val="003921C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2">
    <w:name w:val="xl122"/>
    <w:basedOn w:val="a"/>
    <w:rsid w:val="003921C3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23">
    <w:name w:val="xl123"/>
    <w:basedOn w:val="a"/>
    <w:rsid w:val="003921C3"/>
    <w:pPr>
      <w:shd w:val="clear" w:color="000000" w:fill="FFFF99"/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5">
    <w:name w:val="xl12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6">
    <w:name w:val="xl12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27">
    <w:name w:val="xl127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rFonts w:ascii="Arial" w:hAnsi="Arial" w:cs="Arial"/>
      <w:sz w:val="22"/>
      <w:szCs w:val="22"/>
    </w:rPr>
  </w:style>
  <w:style w:type="paragraph" w:customStyle="1" w:styleId="xl128">
    <w:name w:val="xl12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30">
    <w:name w:val="xl130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31">
    <w:name w:val="xl131"/>
    <w:basedOn w:val="a"/>
    <w:rsid w:val="003921C3"/>
    <w:pP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132">
    <w:name w:val="xl132"/>
    <w:basedOn w:val="a"/>
    <w:rsid w:val="003921C3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133">
    <w:name w:val="xl133"/>
    <w:basedOn w:val="a"/>
    <w:rsid w:val="003921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4">
    <w:name w:val="xl134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5">
    <w:name w:val="xl13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6">
    <w:name w:val="xl13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37">
    <w:name w:val="xl137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9">
    <w:name w:val="xl139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40">
    <w:name w:val="xl140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1">
    <w:name w:val="xl141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3">
    <w:name w:val="xl143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44">
    <w:name w:val="xl144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3921C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6">
    <w:name w:val="xl146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7">
    <w:name w:val="xl147"/>
    <w:basedOn w:val="a"/>
    <w:rsid w:val="003921C3"/>
    <w:pPr>
      <w:pBdr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8">
    <w:name w:val="xl14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9">
    <w:name w:val="xl14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3921C3"/>
    <w:pPr>
      <w:pBdr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51">
    <w:name w:val="xl15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52">
    <w:name w:val="xl152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53">
    <w:name w:val="xl153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54">
    <w:name w:val="xl154"/>
    <w:basedOn w:val="a"/>
    <w:rsid w:val="003921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xl156">
    <w:name w:val="xl156"/>
    <w:basedOn w:val="a"/>
    <w:rsid w:val="003921C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57">
    <w:name w:val="xl157"/>
    <w:basedOn w:val="a"/>
    <w:rsid w:val="003921C3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58">
    <w:name w:val="xl15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59">
    <w:name w:val="xl159"/>
    <w:basedOn w:val="a"/>
    <w:rsid w:val="003921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0">
    <w:name w:val="xl160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1">
    <w:name w:val="xl161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62">
    <w:name w:val="xl162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3">
    <w:name w:val="xl163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4">
    <w:name w:val="xl164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65">
    <w:name w:val="xl165"/>
    <w:basedOn w:val="a"/>
    <w:rsid w:val="003921C3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66">
    <w:name w:val="xl166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67">
    <w:name w:val="xl167"/>
    <w:basedOn w:val="a"/>
    <w:rsid w:val="003921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8">
    <w:name w:val="xl168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69">
    <w:name w:val="xl169"/>
    <w:basedOn w:val="a"/>
    <w:rsid w:val="003921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70">
    <w:name w:val="xl170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71">
    <w:name w:val="xl171"/>
    <w:basedOn w:val="a"/>
    <w:rsid w:val="003921C3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3849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4846D-E384-4CCA-9859-3A30BE7DD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от 17 декабря 2012 года № 10/47 О бюджете Бабинского сельсовета Обоянского района Курской области на 2013 год и на плановый период 2014 и 2015 годов</vt:lpstr>
    </vt:vector>
  </TitlesOfParts>
  <Company>RePack by SPecialiST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от 17 декабря 2012 года № 10/47 О бюджете Бабинского сельсовета Обоянского района Курской области на 2013 год и на плановый период 2014 и 2015 годов</dc:title>
  <dc:creator>Виктор</dc:creator>
  <cp:lastModifiedBy>User</cp:lastModifiedBy>
  <cp:revision>27</cp:revision>
  <cp:lastPrinted>2013-11-19T09:38:00Z</cp:lastPrinted>
  <dcterms:created xsi:type="dcterms:W3CDTF">2017-11-08T13:16:00Z</dcterms:created>
  <dcterms:modified xsi:type="dcterms:W3CDTF">2023-12-22T06:41:00Z</dcterms:modified>
</cp:coreProperties>
</file>